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15" w:rsidRPr="00C113FD" w:rsidRDefault="00FE1315" w:rsidP="00FE1315">
      <w:pPr>
        <w:spacing w:after="0" w:line="240" w:lineRule="auto"/>
        <w:rPr>
          <w:rFonts w:cstheme="minorHAnsi"/>
          <w:b/>
          <w:bCs/>
          <w:color w:val="000000"/>
        </w:rPr>
      </w:pPr>
      <w:r w:rsidRPr="00C113FD">
        <w:rPr>
          <w:rFonts w:cstheme="minorHAnsi"/>
          <w:b/>
          <w:bCs/>
          <w:color w:val="000000"/>
        </w:rPr>
        <w:t>Presseinformation</w:t>
      </w:r>
    </w:p>
    <w:p w:rsidR="003E2020" w:rsidRPr="00D512B2" w:rsidRDefault="00FE1315" w:rsidP="003E2020">
      <w:pPr>
        <w:rPr>
          <w:b/>
          <w:szCs w:val="28"/>
        </w:rPr>
      </w:pPr>
      <w:r w:rsidRPr="00C113FD">
        <w:rPr>
          <w:rFonts w:cstheme="minorHAnsi"/>
          <w:bCs/>
        </w:rPr>
        <w:t xml:space="preserve">Düsseldorf, </w:t>
      </w:r>
      <w:r w:rsidR="00BA583B" w:rsidRPr="00C113FD">
        <w:rPr>
          <w:rFonts w:cstheme="minorHAnsi"/>
          <w:bCs/>
        </w:rPr>
        <w:fldChar w:fldCharType="begin"/>
      </w:r>
      <w:r w:rsidR="00BA583B" w:rsidRPr="00C113FD">
        <w:rPr>
          <w:rFonts w:cstheme="minorHAnsi"/>
          <w:bCs/>
        </w:rPr>
        <w:instrText xml:space="preserve"> TIME \@ "d. MMMM yyyy" </w:instrText>
      </w:r>
      <w:r w:rsidR="00BA583B" w:rsidRPr="00C113FD">
        <w:rPr>
          <w:rFonts w:cstheme="minorHAnsi"/>
          <w:bCs/>
        </w:rPr>
        <w:fldChar w:fldCharType="separate"/>
      </w:r>
      <w:r w:rsidR="004500F1">
        <w:rPr>
          <w:rFonts w:cstheme="minorHAnsi"/>
          <w:bCs/>
          <w:noProof/>
        </w:rPr>
        <w:t>21. Februar 2024</w:t>
      </w:r>
      <w:r w:rsidR="00BA583B" w:rsidRPr="00C113FD">
        <w:rPr>
          <w:rFonts w:cstheme="minorHAnsi"/>
          <w:bCs/>
        </w:rPr>
        <w:fldChar w:fldCharType="end"/>
      </w:r>
      <w:r w:rsidR="00E9024B" w:rsidRPr="00C113FD">
        <w:rPr>
          <w:rFonts w:cstheme="minorHAnsi"/>
          <w:bCs/>
        </w:rPr>
        <w:t xml:space="preserve"> </w:t>
      </w:r>
      <w:r w:rsidR="00D21614" w:rsidRPr="00C113FD">
        <w:rPr>
          <w:rFonts w:cstheme="minorHAnsi"/>
          <w:bCs/>
        </w:rPr>
        <w:br/>
      </w:r>
    </w:p>
    <w:p w:rsidR="00555530" w:rsidRDefault="00555530" w:rsidP="00555530">
      <w:pPr>
        <w:rPr>
          <w:b/>
        </w:rPr>
      </w:pPr>
      <w:r>
        <w:rPr>
          <w:b/>
          <w:noProof/>
          <w:lang w:eastAsia="de-DE"/>
        </w:rPr>
        <w:drawing>
          <wp:inline distT="0" distB="0" distL="0" distR="0" wp14:anchorId="23942531" wp14:editId="05638306">
            <wp:extent cx="3600000" cy="2364163"/>
            <wp:effectExtent l="0" t="0" r="63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rrnberger\Downloads\istockphoto-465280303-1024x1024.jpg"/>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3600000" cy="2364163"/>
                    </a:xfrm>
                    <a:prstGeom prst="rect">
                      <a:avLst/>
                    </a:prstGeom>
                    <a:noFill/>
                    <a:ln>
                      <a:noFill/>
                    </a:ln>
                  </pic:spPr>
                </pic:pic>
              </a:graphicData>
            </a:graphic>
          </wp:inline>
        </w:drawing>
      </w:r>
    </w:p>
    <w:p w:rsidR="002E045E" w:rsidRPr="003E2020" w:rsidRDefault="002E045E" w:rsidP="002E045E">
      <w:pPr>
        <w:rPr>
          <w:color w:val="7F7F7F" w:themeColor="text1" w:themeTint="80"/>
          <w:sz w:val="18"/>
        </w:rPr>
      </w:pPr>
      <w:r w:rsidRPr="003E2020">
        <w:rPr>
          <w:color w:val="7F7F7F" w:themeColor="text1" w:themeTint="80"/>
          <w:sz w:val="18"/>
        </w:rPr>
        <w:t xml:space="preserve">Foto: Bundesverband Deutscher Bestatter e.V. </w:t>
      </w:r>
    </w:p>
    <w:p w:rsidR="008E1C6F" w:rsidRDefault="008E1C6F" w:rsidP="004258F3">
      <w:pPr>
        <w:rPr>
          <w:b/>
          <w:sz w:val="28"/>
        </w:rPr>
      </w:pPr>
      <w:r w:rsidRPr="008E1C6F">
        <w:rPr>
          <w:b/>
          <w:sz w:val="28"/>
        </w:rPr>
        <w:t>Bestattungsvorsorge: Entlastung für Familien angesichts steigender Sterbefälle in Deutschland</w:t>
      </w:r>
    </w:p>
    <w:p w:rsidR="009248BB" w:rsidRPr="0046181E" w:rsidRDefault="009248BB" w:rsidP="009248BB">
      <w:r w:rsidRPr="0046181E">
        <w:t xml:space="preserve">Im Jahr 2023 gab es in Deutschland erneut über 1 Million Sterbefälle. Diese alarmierende Zahl verdeutlicht die Wichtigkeit einer Bestattungsvorsorge. Eine solche Vorsorge hilft </w:t>
      </w:r>
      <w:r>
        <w:t xml:space="preserve">den Angehörigen </w:t>
      </w:r>
      <w:r w:rsidRPr="0046181E">
        <w:t xml:space="preserve">nicht nur finanziell, sondern unterstützt </w:t>
      </w:r>
      <w:r>
        <w:t xml:space="preserve">sie </w:t>
      </w:r>
      <w:r w:rsidRPr="0046181E">
        <w:t>auch bei den schwierigen Ent</w:t>
      </w:r>
      <w:r w:rsidR="002F0783">
        <w:t>scheidungen rund um Bestattung und Trauerfeier</w:t>
      </w:r>
      <w:r w:rsidRPr="0046181E">
        <w:t>.</w:t>
      </w:r>
    </w:p>
    <w:p w:rsidR="009248BB" w:rsidRDefault="009248BB" w:rsidP="009248BB">
      <w:r>
        <w:t xml:space="preserve">Die Auseinandersetzung mit dem eigenen Tod ist ein Thema, das viele Menschen gerne vermeiden, jedoch unvermeidlich ist. Eine Bestattung kann in Deutschland schnell über 5.000 Euro kosten und stellt für viele Familien eine enorme finanzielle Herausforderung dar. Neben den finanziellen Aspekten müssen </w:t>
      </w:r>
      <w:r w:rsidR="002F0783">
        <w:t>Hinterbliebene</w:t>
      </w:r>
      <w:r>
        <w:t xml:space="preserve"> auch Entscheidungen treffen, die oft emotional belastend sind.</w:t>
      </w:r>
    </w:p>
    <w:p w:rsidR="009248BB" w:rsidRDefault="009248BB" w:rsidP="009248BB">
      <w:r>
        <w:t xml:space="preserve">Elke Herrnberger, Pressesprecherin des Bundesverbands Deutscher Bestatter, empfiehlt daher, die eigenen Bestattungswünsche frühzeitig festzuhalten. Dabei können Bestattungsverfügungen, Bestattungsvorsorgeverträge oder ein erstes Beratungsgespräch bei einem Bestattungsunternehmen hilfreich sein. </w:t>
      </w:r>
    </w:p>
    <w:p w:rsidR="004500F1" w:rsidRPr="004500F1" w:rsidRDefault="004500F1" w:rsidP="009248BB">
      <w:pPr>
        <w:rPr>
          <w:b/>
        </w:rPr>
      </w:pPr>
      <w:r w:rsidRPr="004500F1">
        <w:rPr>
          <w:b/>
        </w:rPr>
        <w:t>Miteinander über die letzten Wünsche sprechen</w:t>
      </w:r>
    </w:p>
    <w:p w:rsidR="009248BB" w:rsidRDefault="009248BB" w:rsidP="009248BB">
      <w:r>
        <w:t>Ein Bestattungsvorsorgevertrag ermöglicht es beispielsweise, sowohl die eig</w:t>
      </w:r>
      <w:bookmarkStart w:id="0" w:name="_GoBack"/>
      <w:bookmarkEnd w:id="0"/>
      <w:r>
        <w:t>enen, individuellen Vorstellungen als auch die Kosten einer Bestattung abzusichern. Dies entlastet die Hinterbliebenen nicht nur finanziell, sondern gibt ihnen auch eine emotionale Stütze, da sie sicher sein können, im Sinne des Verstorbenen zu handeln.</w:t>
      </w:r>
    </w:p>
    <w:p w:rsidR="009248BB" w:rsidRDefault="009248BB" w:rsidP="009248BB">
      <w:r>
        <w:t>Die Unterstützung qualifizierter Bestatter vor Ort spielt eine entscheidende Rolle bei der Beratung und Begleitung in dieser schwierigen Zeit. Sie bieten nicht nur verschiedene Bestattungsoptionen an, sondern helfen auch bei der Erstellung von Vorsorgeplänen. Die Expertise eines Bestatters kann dabei helfen, die Wünsche des Verstorbenen angemessen zu berücksichtigen und die Angehörigen bei der Planung und Durchführung der Trauerfeier zu unterstützen.</w:t>
      </w:r>
    </w:p>
    <w:p w:rsidR="009248BB" w:rsidRDefault="009248BB" w:rsidP="009248BB">
      <w:r>
        <w:lastRenderedPageBreak/>
        <w:t>Neben der finanziellen und rechtlichen Vorsorge ist auch die emotionale Vorbereitung ein wichtiger Aspekt. Trauerbegleitung und psychologische Unterstützung können für Hinterbliebene von unschätzbarem Wert sein. Viele Bestattungsunternehmen bieten mittlerweile auch Beratung in diesen Bereichen an.</w:t>
      </w:r>
    </w:p>
    <w:p w:rsidR="009248BB" w:rsidRDefault="009248BB" w:rsidP="009248BB">
      <w:r>
        <w:t>Zusammenfassend lässt sich sagen, dass die frühzeitige Auseinandersetzung mit dem Thema Bestattungsvorsorge eine wichtige Maßnahme ist, um Angehörige sowohl finanziell als auch emotional zu entlasten. Die Dienste eines professionellen Bestatters können dabei eine große Hilfe sein. Es ist ratsam, sich rechtzeitig zu informieren und entsprechende Vorkehrungen zu treffen, um den Angehörigen in einer ohnehin schwierigen Zeit zusätzliche Belastungen zu ersparen.</w:t>
      </w:r>
    </w:p>
    <w:p w:rsidR="009248BB" w:rsidRDefault="009248BB" w:rsidP="009248BB">
      <w:r>
        <w:t>Weitere Informationen zu Bestattungskosten und qualifizierten Bestattern, die Sie persönlich und in Ruhe beraten, finden Sie unter: www.bestatter.de</w:t>
      </w:r>
    </w:p>
    <w:p w:rsidR="004258F3" w:rsidRPr="00BB2C19" w:rsidRDefault="004258F3" w:rsidP="004258F3"/>
    <w:p w:rsidR="00225398" w:rsidRDefault="00E907B2" w:rsidP="008A4F84">
      <w:pPr>
        <w:rPr>
          <w:b/>
        </w:rPr>
      </w:pPr>
      <w:r>
        <w:rPr>
          <w:b/>
          <w:noProof/>
          <w:lang w:eastAsia="de-DE"/>
        </w:rPr>
        <w:drawing>
          <wp:inline distT="0" distB="0" distL="0" distR="0">
            <wp:extent cx="3599812" cy="2399875"/>
            <wp:effectExtent l="0" t="0" r="1270" b="63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DB_AKP5784_Andreas-Kühlken-Medium.jpg"/>
                    <pic:cNvPicPr/>
                  </pic:nvPicPr>
                  <pic:blipFill>
                    <a:blip r:embed="rId9" cstate="print">
                      <a:extLst>
                        <a:ext uri="{28A0092B-C50C-407E-A947-70E740481C1C}">
                          <a14:useLocalDpi xmlns:a14="http://schemas.microsoft.com/office/drawing/2010/main"/>
                        </a:ext>
                      </a:extLst>
                    </a:blip>
                    <a:stretch>
                      <a:fillRect/>
                    </a:stretch>
                  </pic:blipFill>
                  <pic:spPr>
                    <a:xfrm>
                      <a:off x="0" y="0"/>
                      <a:ext cx="3599812" cy="2399875"/>
                    </a:xfrm>
                    <a:prstGeom prst="rect">
                      <a:avLst/>
                    </a:prstGeom>
                  </pic:spPr>
                </pic:pic>
              </a:graphicData>
            </a:graphic>
          </wp:inline>
        </w:drawing>
      </w:r>
    </w:p>
    <w:p w:rsidR="004258F3" w:rsidRDefault="00E907B2" w:rsidP="008A4F84">
      <w:pPr>
        <w:rPr>
          <w:color w:val="7F7F7F" w:themeColor="text1" w:themeTint="80"/>
          <w:sz w:val="18"/>
        </w:rPr>
      </w:pPr>
      <w:r w:rsidRPr="003E2020">
        <w:rPr>
          <w:color w:val="7F7F7F" w:themeColor="text1" w:themeTint="80"/>
          <w:sz w:val="18"/>
        </w:rPr>
        <w:t xml:space="preserve">Foto: Bundesverband Deutscher Bestatter e.V. </w:t>
      </w:r>
    </w:p>
    <w:p w:rsidR="004258F3" w:rsidRDefault="004258F3" w:rsidP="008A4F84">
      <w:pPr>
        <w:rPr>
          <w:color w:val="7F7F7F" w:themeColor="text1" w:themeTint="80"/>
          <w:sz w:val="18"/>
        </w:rPr>
      </w:pPr>
      <w:r>
        <w:rPr>
          <w:noProof/>
          <w:color w:val="7F7F7F" w:themeColor="text1" w:themeTint="80"/>
          <w:sz w:val="18"/>
          <w:lang w:eastAsia="de-DE"/>
        </w:rPr>
        <w:drawing>
          <wp:inline distT="0" distB="0" distL="0" distR="0">
            <wp:extent cx="3600000" cy="2399875"/>
            <wp:effectExtent l="0" t="0" r="635" b="63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DB_AKP6321_Andreas-Kühlken-Medium.jpg"/>
                    <pic:cNvPicPr/>
                  </pic:nvPicPr>
                  <pic:blipFill>
                    <a:blip r:embed="rId10" cstate="print">
                      <a:extLst>
                        <a:ext uri="{28A0092B-C50C-407E-A947-70E740481C1C}">
                          <a14:useLocalDpi xmlns:a14="http://schemas.microsoft.com/office/drawing/2010/main"/>
                        </a:ext>
                      </a:extLst>
                    </a:blip>
                    <a:stretch>
                      <a:fillRect/>
                    </a:stretch>
                  </pic:blipFill>
                  <pic:spPr>
                    <a:xfrm>
                      <a:off x="0" y="0"/>
                      <a:ext cx="3600000" cy="2399875"/>
                    </a:xfrm>
                    <a:prstGeom prst="rect">
                      <a:avLst/>
                    </a:prstGeom>
                  </pic:spPr>
                </pic:pic>
              </a:graphicData>
            </a:graphic>
          </wp:inline>
        </w:drawing>
      </w:r>
    </w:p>
    <w:p w:rsidR="004258F3" w:rsidRDefault="004258F3" w:rsidP="004258F3">
      <w:pPr>
        <w:rPr>
          <w:color w:val="7F7F7F" w:themeColor="text1" w:themeTint="80"/>
          <w:sz w:val="18"/>
        </w:rPr>
      </w:pPr>
      <w:r w:rsidRPr="003E2020">
        <w:rPr>
          <w:color w:val="7F7F7F" w:themeColor="text1" w:themeTint="80"/>
          <w:sz w:val="18"/>
        </w:rPr>
        <w:t xml:space="preserve">Foto: Bundesverband Deutscher Bestatter e.V. </w:t>
      </w:r>
    </w:p>
    <w:p w:rsidR="004258F3" w:rsidRPr="00E907B2" w:rsidRDefault="004258F3" w:rsidP="008A4F84">
      <w:pPr>
        <w:rPr>
          <w:color w:val="7F7F7F" w:themeColor="text1" w:themeTint="80"/>
          <w:sz w:val="18"/>
        </w:rPr>
      </w:pPr>
    </w:p>
    <w:p w:rsidR="00555530" w:rsidRDefault="00555530" w:rsidP="00555530">
      <w:pPr>
        <w:rPr>
          <w:rFonts w:cstheme="minorHAnsi"/>
          <w:bCs/>
          <w:color w:val="000000"/>
        </w:rPr>
      </w:pPr>
      <w:r w:rsidRPr="00C113FD">
        <w:rPr>
          <w:rFonts w:cstheme="minorHAnsi"/>
          <w:b/>
          <w:bCs/>
          <w:color w:val="000000"/>
        </w:rPr>
        <w:lastRenderedPageBreak/>
        <w:t>Trauer braucht Vertrauen.</w:t>
      </w:r>
      <w:r w:rsidRPr="00C113FD">
        <w:rPr>
          <w:rFonts w:cstheme="minorHAnsi"/>
          <w:b/>
          <w:bCs/>
          <w:color w:val="000000"/>
        </w:rPr>
        <w:br/>
      </w:r>
      <w:r w:rsidRPr="00C113FD">
        <w:rPr>
          <w:rFonts w:cstheme="minorHAnsi"/>
          <w:bCs/>
          <w:color w:val="000000"/>
        </w:rPr>
        <w:t>Bundesverband Deutscher Bestatter e.V.</w:t>
      </w:r>
    </w:p>
    <w:p w:rsidR="00E907B2" w:rsidRPr="003E2020" w:rsidRDefault="00E907B2" w:rsidP="00555530">
      <w:pPr>
        <w:rPr>
          <w:rFonts w:cstheme="minorHAnsi"/>
          <w:bCs/>
          <w:color w:val="000000"/>
        </w:rPr>
      </w:pPr>
    </w:p>
    <w:p w:rsidR="00555530" w:rsidRPr="00C113FD" w:rsidRDefault="00555530" w:rsidP="00555530">
      <w:pPr>
        <w:rPr>
          <w:rFonts w:eastAsiaTheme="minorEastAsia" w:cstheme="minorHAnsi"/>
          <w:noProof/>
          <w:lang w:eastAsia="de-DE"/>
        </w:rPr>
      </w:pPr>
      <w:bookmarkStart w:id="1" w:name="_MailAutoSig"/>
      <w:r w:rsidRPr="00C113FD">
        <w:rPr>
          <w:rFonts w:eastAsiaTheme="minorEastAsia" w:cstheme="minorHAnsi"/>
          <w:b/>
          <w:bCs/>
          <w:noProof/>
          <w:lang w:eastAsia="de-DE"/>
        </w:rPr>
        <w:t>Elke Herrnberger</w:t>
      </w:r>
      <w:r w:rsidRPr="00C113FD">
        <w:rPr>
          <w:rFonts w:eastAsiaTheme="minorEastAsia" w:cstheme="minorHAnsi"/>
          <w:noProof/>
          <w:lang w:eastAsia="de-DE"/>
        </w:rPr>
        <w:br/>
        <w:t>Pressesprecherin | Öffentlichkeitsarbeit für den Bundesverband Deutscher Bestatter e.V.</w:t>
      </w:r>
      <w:r w:rsidRPr="00C113FD">
        <w:rPr>
          <w:rFonts w:eastAsiaTheme="minorEastAsia" w:cstheme="minorHAnsi"/>
          <w:noProof/>
          <w:lang w:eastAsia="de-DE"/>
        </w:rPr>
        <w:br/>
        <w:t>Tel: +49 211 / 16 00 8 -81</w:t>
      </w:r>
    </w:p>
    <w:p w:rsidR="00555530" w:rsidRPr="00C113FD" w:rsidRDefault="00555530" w:rsidP="00555530">
      <w:pPr>
        <w:rPr>
          <w:rFonts w:eastAsiaTheme="minorEastAsia" w:cstheme="minorHAnsi"/>
          <w:noProof/>
          <w:lang w:eastAsia="de-DE"/>
        </w:rPr>
      </w:pPr>
      <w:r w:rsidRPr="00C113FD">
        <w:rPr>
          <w:rFonts w:eastAsiaTheme="minorEastAsia" w:cstheme="minorHAnsi"/>
          <w:noProof/>
          <w:lang w:eastAsia="de-DE"/>
        </w:rPr>
        <w:drawing>
          <wp:inline distT="0" distB="0" distL="0" distR="0" wp14:anchorId="158F533D" wp14:editId="36790CE0">
            <wp:extent cx="2621280" cy="876300"/>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876300"/>
                    </a:xfrm>
                    <a:prstGeom prst="rect">
                      <a:avLst/>
                    </a:prstGeom>
                    <a:noFill/>
                    <a:ln>
                      <a:noFill/>
                    </a:ln>
                  </pic:spPr>
                </pic:pic>
              </a:graphicData>
            </a:graphic>
          </wp:inline>
        </w:drawing>
      </w:r>
    </w:p>
    <w:p w:rsidR="00555530" w:rsidRPr="00C113FD" w:rsidRDefault="00555530" w:rsidP="00555530">
      <w:pPr>
        <w:rPr>
          <w:rFonts w:eastAsiaTheme="minorEastAsia" w:cstheme="minorHAnsi"/>
          <w:noProof/>
          <w:color w:val="000000" w:themeColor="text1"/>
          <w:lang w:eastAsia="de-DE"/>
        </w:rPr>
      </w:pPr>
      <w:r w:rsidRPr="00C113FD">
        <w:rPr>
          <w:rFonts w:eastAsiaTheme="minorEastAsia" w:cstheme="minorHAnsi"/>
          <w:b/>
          <w:bCs/>
          <w:noProof/>
          <w:color w:val="000000" w:themeColor="text1"/>
          <w:lang w:eastAsia="de-DE"/>
        </w:rPr>
        <w:t>Bundesverband Deutscher Bestatter e.V.</w:t>
      </w:r>
    </w:p>
    <w:p w:rsidR="00555530" w:rsidRPr="003E2020" w:rsidRDefault="00555530" w:rsidP="00555530">
      <w:pPr>
        <w:rPr>
          <w:rFonts w:eastAsiaTheme="minorEastAsia" w:cstheme="minorHAnsi"/>
          <w:noProof/>
          <w:color w:val="000000" w:themeColor="text1"/>
          <w:sz w:val="18"/>
          <w:szCs w:val="18"/>
          <w:lang w:eastAsia="de-DE"/>
        </w:rPr>
      </w:pPr>
      <w:r w:rsidRPr="00C113FD">
        <w:rPr>
          <w:rFonts w:eastAsiaTheme="minorEastAsia" w:cstheme="minorHAnsi"/>
          <w:noProof/>
          <w:color w:val="000000" w:themeColor="text1"/>
          <w:lang w:eastAsia="de-DE"/>
        </w:rPr>
        <w:t>Postfach 10 23 34, 40014 Düsseldorf</w:t>
      </w:r>
      <w:r w:rsidRPr="00C113FD">
        <w:rPr>
          <w:rFonts w:eastAsiaTheme="minorEastAsia" w:cstheme="minorHAnsi"/>
          <w:noProof/>
          <w:color w:val="000000" w:themeColor="text1"/>
          <w:lang w:eastAsia="de-DE"/>
        </w:rPr>
        <w:br/>
        <w:t>Cecilienallee 5, 40474 Düsseldorf</w:t>
      </w:r>
      <w:r w:rsidRPr="00C113FD">
        <w:rPr>
          <w:rFonts w:eastAsiaTheme="minorEastAsia" w:cstheme="minorHAnsi"/>
          <w:noProof/>
          <w:color w:val="000000" w:themeColor="text1"/>
          <w:lang w:eastAsia="de-DE"/>
        </w:rPr>
        <w:br/>
        <w:t>Tel: +49 211 / 16 00 8 -10</w:t>
      </w:r>
      <w:r w:rsidRPr="00C113FD">
        <w:rPr>
          <w:rFonts w:eastAsiaTheme="minorEastAsia" w:cstheme="minorHAnsi"/>
          <w:noProof/>
          <w:color w:val="000000" w:themeColor="text1"/>
          <w:lang w:eastAsia="de-DE"/>
        </w:rPr>
        <w:br/>
        <w:t>Fax: +49 211 / 16 00 8 -60</w:t>
      </w:r>
      <w:r w:rsidRPr="00C113FD">
        <w:rPr>
          <w:rFonts w:eastAsiaTheme="minorEastAsia" w:cstheme="minorHAnsi"/>
          <w:noProof/>
          <w:color w:val="000000" w:themeColor="text1"/>
          <w:lang w:eastAsia="de-DE"/>
        </w:rPr>
        <w:br/>
      </w:r>
      <w:hyperlink r:id="rId12" w:history="1">
        <w:r w:rsidRPr="00C113FD">
          <w:rPr>
            <w:rStyle w:val="Hyperlink"/>
            <w:rFonts w:eastAsiaTheme="minorEastAsia" w:cstheme="minorHAnsi"/>
            <w:noProof/>
            <w:color w:val="000000" w:themeColor="text1"/>
            <w:lang w:eastAsia="de-DE"/>
          </w:rPr>
          <w:t>www.bestatter.de</w:t>
        </w:r>
      </w:hyperlink>
      <w:r w:rsidRPr="00C113FD">
        <w:rPr>
          <w:rFonts w:eastAsiaTheme="minorEastAsia" w:cstheme="minorHAnsi"/>
          <w:noProof/>
          <w:color w:val="000000" w:themeColor="text1"/>
          <w:lang w:eastAsia="de-DE"/>
        </w:rPr>
        <w:br/>
      </w:r>
    </w:p>
    <w:p w:rsidR="00555530" w:rsidRPr="003E2020" w:rsidRDefault="00555530" w:rsidP="00555530">
      <w:pPr>
        <w:rPr>
          <w:rFonts w:eastAsiaTheme="minorEastAsia" w:cstheme="minorHAnsi"/>
          <w:noProof/>
          <w:color w:val="000000" w:themeColor="text1"/>
          <w:sz w:val="18"/>
          <w:szCs w:val="18"/>
          <w:lang w:eastAsia="de-DE"/>
        </w:rPr>
      </w:pPr>
      <w:r w:rsidRPr="003E2020">
        <w:rPr>
          <w:rFonts w:eastAsiaTheme="minorEastAsia" w:cstheme="minorHAnsi"/>
          <w:b/>
          <w:noProof/>
          <w:color w:val="000000" w:themeColor="text1"/>
          <w:sz w:val="18"/>
          <w:szCs w:val="18"/>
          <w:lang w:eastAsia="de-DE"/>
        </w:rPr>
        <w:t xml:space="preserve">Über den </w:t>
      </w:r>
      <w:r w:rsidRPr="003E2020">
        <w:rPr>
          <w:rFonts w:eastAsiaTheme="minorEastAsia" w:cstheme="minorHAnsi"/>
          <w:b/>
          <w:bCs/>
          <w:noProof/>
          <w:color w:val="000000" w:themeColor="text1"/>
          <w:sz w:val="18"/>
          <w:szCs w:val="18"/>
          <w:lang w:eastAsia="de-DE"/>
        </w:rPr>
        <w:t>Bundesverband Deutscher Bestatter e.V.</w:t>
      </w:r>
    </w:p>
    <w:p w:rsidR="00555530" w:rsidRPr="003E2020" w:rsidRDefault="00555530" w:rsidP="00555530">
      <w:pPr>
        <w:rPr>
          <w:rFonts w:eastAsiaTheme="minorEastAsia" w:cstheme="minorHAnsi"/>
          <w:noProof/>
          <w:color w:val="000000" w:themeColor="text1"/>
          <w:sz w:val="18"/>
          <w:szCs w:val="18"/>
          <w:lang w:eastAsia="de-DE"/>
        </w:rPr>
      </w:pPr>
      <w:r w:rsidRPr="003E2020">
        <w:rPr>
          <w:rFonts w:eastAsiaTheme="minorEastAsia" w:cstheme="minorHAnsi"/>
          <w:noProof/>
          <w:color w:val="000000" w:themeColor="text1"/>
          <w:sz w:val="18"/>
          <w:szCs w:val="18"/>
          <w:lang w:eastAsia="de-DE"/>
        </w:rPr>
        <w:t xml:space="preserve">Die Betriebsstatistik Handwerk 2023 des ZDH | Zentralverband des Deutschen Handwerks zählt in Deutschland rund 5.500 Betriebe im Bestatterhandwerk. Der Bundesverband Deutscher Bestatter e.V. repräsentiert und vertritt über seine Landesorgane die Belange von derzeit etwa 3.300 Bestattungsunternehmen, mit Filialen rund 5.000 Betriebe in ganz Deutschland. Das entspricht über 90% aller deutschen Bestatterinnen und Bestatter. Als Dachverband steht der BDB für Qualität und gewährleistet diese durch diverse Zertifizierungen. Das Thema Aus- und Weiterbildung nimmt einen großen Stellenwert ein. Zur weiteren Professionalisierung wurde 2005 das Bundesausbildungszentrum im unterfränkischen Münnerstadt eröffnet. Zur langfristigen Qualitätssicherung im Bestatterhandwerk tritt der BDB für eine Meisterpflicht bei Unternehmensneugründungen ein. Als nicht minder wichtige Aufgabe zählt für den Bundesverband Deutscher Bestatter der Erhalt und die Förderung der Bestattungskultur und des Berufsethos. </w:t>
      </w:r>
    </w:p>
    <w:p w:rsidR="00555530" w:rsidRPr="003E2020" w:rsidRDefault="00555530" w:rsidP="00555530">
      <w:pPr>
        <w:rPr>
          <w:rFonts w:eastAsiaTheme="minorEastAsia" w:cstheme="minorHAnsi"/>
          <w:noProof/>
          <w:color w:val="000000" w:themeColor="text1"/>
          <w:sz w:val="18"/>
          <w:szCs w:val="18"/>
          <w:lang w:eastAsia="de-DE"/>
        </w:rPr>
      </w:pPr>
      <w:r w:rsidRPr="003E2020">
        <w:rPr>
          <w:rFonts w:eastAsiaTheme="minorEastAsia" w:cstheme="minorHAnsi"/>
          <w:noProof/>
          <w:color w:val="000000" w:themeColor="text1"/>
          <w:sz w:val="18"/>
          <w:szCs w:val="18"/>
          <w:lang w:eastAsia="de-DE"/>
        </w:rPr>
        <w:t>Weitere Informationen unter www.bestatter.de</w:t>
      </w:r>
    </w:p>
    <w:p w:rsidR="00555530" w:rsidRPr="003E2020" w:rsidRDefault="00555530" w:rsidP="00555530">
      <w:pPr>
        <w:rPr>
          <w:rFonts w:eastAsiaTheme="minorEastAsia" w:cstheme="minorHAnsi"/>
          <w:noProof/>
          <w:color w:val="000000" w:themeColor="text1"/>
          <w:sz w:val="18"/>
          <w:szCs w:val="18"/>
          <w:lang w:eastAsia="de-DE"/>
        </w:rPr>
      </w:pPr>
      <w:r w:rsidRPr="003E2020">
        <w:rPr>
          <w:rFonts w:cstheme="minorHAnsi"/>
          <w:noProof/>
          <w:color w:val="000000"/>
          <w:sz w:val="18"/>
          <w:szCs w:val="18"/>
          <w:lang w:eastAsia="de-DE"/>
        </w:rPr>
        <w:drawing>
          <wp:inline distT="0" distB="0" distL="0" distR="0" wp14:anchorId="5CEFAC50" wp14:editId="71B26914">
            <wp:extent cx="1080000" cy="1080000"/>
            <wp:effectExtent l="0" t="0" r="635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BDB Bestattersuche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555530" w:rsidRPr="003E2020" w:rsidRDefault="00555530" w:rsidP="00555530">
      <w:pPr>
        <w:rPr>
          <w:rFonts w:eastAsiaTheme="minorEastAsia" w:cstheme="minorHAnsi"/>
          <w:noProof/>
          <w:color w:val="000000" w:themeColor="text1"/>
          <w:sz w:val="18"/>
          <w:szCs w:val="18"/>
          <w:lang w:eastAsia="de-DE"/>
        </w:rPr>
      </w:pPr>
      <w:r w:rsidRPr="003E2020">
        <w:rPr>
          <w:rFonts w:eastAsiaTheme="minorEastAsia" w:cstheme="minorHAnsi"/>
          <w:noProof/>
          <w:color w:val="000000" w:themeColor="text1"/>
          <w:sz w:val="18"/>
          <w:szCs w:val="18"/>
          <w:lang w:eastAsia="de-DE"/>
        </w:rPr>
        <w:t>Präsident: Ralf Michal</w:t>
      </w:r>
      <w:r w:rsidRPr="003E2020">
        <w:rPr>
          <w:rFonts w:eastAsiaTheme="minorEastAsia" w:cstheme="minorHAnsi"/>
          <w:noProof/>
          <w:color w:val="000000" w:themeColor="text1"/>
          <w:sz w:val="18"/>
          <w:szCs w:val="18"/>
          <w:lang w:eastAsia="de-DE"/>
        </w:rPr>
        <w:br/>
        <w:t>Vereinsregister Düsseldorf, VR 3436</w:t>
      </w:r>
    </w:p>
    <w:p w:rsidR="00C113FD" w:rsidRPr="003E2020" w:rsidRDefault="00555530" w:rsidP="00E61463">
      <w:pPr>
        <w:rPr>
          <w:rFonts w:eastAsiaTheme="minorEastAsia" w:cstheme="minorHAnsi"/>
          <w:noProof/>
          <w:color w:val="000000" w:themeColor="text1"/>
          <w:sz w:val="18"/>
          <w:szCs w:val="18"/>
          <w:lang w:eastAsia="de-DE"/>
        </w:rPr>
      </w:pPr>
      <w:r w:rsidRPr="003E2020">
        <w:rPr>
          <w:rFonts w:eastAsiaTheme="minorEastAsia" w:cstheme="minorHAnsi"/>
          <w:noProof/>
          <w:color w:val="000000" w:themeColor="text1"/>
          <w:sz w:val="18"/>
          <w:szCs w:val="18"/>
          <w:lang w:eastAsia="de-DE"/>
        </w:rPr>
        <w:t>Registriert im Lobbyregister für die Interessenvertretung gegenüber dem Deutschen Bundestag und der Bundesregierung | Lobbyregister Nr.: R001173</w:t>
      </w:r>
      <w:bookmarkEnd w:id="1"/>
    </w:p>
    <w:sectPr w:rsidR="00C113FD" w:rsidRPr="003E2020" w:rsidSect="00243F04">
      <w:headerReference w:type="default" r:id="rId14"/>
      <w:headerReference w:type="first" r:id="rId15"/>
      <w:type w:val="continuous"/>
      <w:pgSz w:w="11906" w:h="16838"/>
      <w:pgMar w:top="3119" w:right="1134" w:bottom="851" w:left="1134" w:header="73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6A" w:rsidRDefault="00B15C6A" w:rsidP="002F3B36">
      <w:pPr>
        <w:spacing w:after="0" w:line="240" w:lineRule="auto"/>
      </w:pPr>
      <w:r>
        <w:separator/>
      </w:r>
    </w:p>
  </w:endnote>
  <w:endnote w:type="continuationSeparator" w:id="0">
    <w:p w:rsidR="00B15C6A" w:rsidRDefault="00B15C6A" w:rsidP="002F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6A" w:rsidRDefault="00B15C6A" w:rsidP="002F3B36">
      <w:pPr>
        <w:spacing w:after="0" w:line="240" w:lineRule="auto"/>
      </w:pPr>
      <w:r>
        <w:separator/>
      </w:r>
    </w:p>
  </w:footnote>
  <w:footnote w:type="continuationSeparator" w:id="0">
    <w:p w:rsidR="00B15C6A" w:rsidRDefault="00B15C6A" w:rsidP="002F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36" w:rsidRDefault="00276AAB">
    <w:pPr>
      <w:pStyle w:val="Kopfzeile"/>
    </w:pPr>
    <w:r>
      <w:rPr>
        <w:noProof/>
        <w:lang w:eastAsia="de-DE"/>
      </w:rPr>
      <mc:AlternateContent>
        <mc:Choice Requires="wpg">
          <w:drawing>
            <wp:anchor distT="0" distB="0" distL="114300" distR="114300" simplePos="0" relativeHeight="251657728" behindDoc="0" locked="0" layoutInCell="1" allowOverlap="1" wp14:anchorId="51364342" wp14:editId="29BF23F4">
              <wp:simplePos x="0" y="0"/>
              <wp:positionH relativeFrom="column">
                <wp:posOffset>-900430</wp:posOffset>
              </wp:positionH>
              <wp:positionV relativeFrom="paragraph">
                <wp:posOffset>-276225</wp:posOffset>
              </wp:positionV>
              <wp:extent cx="7372350" cy="1073150"/>
              <wp:effectExtent l="0" t="0" r="0" b="0"/>
              <wp:wrapThrough wrapText="bothSides">
                <wp:wrapPolygon edited="0">
                  <wp:start x="0" y="0"/>
                  <wp:lineTo x="0" y="2045"/>
                  <wp:lineTo x="21135" y="8180"/>
                  <wp:lineTo x="21135" y="20961"/>
                  <wp:lineTo x="21507" y="20961"/>
                  <wp:lineTo x="21507"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2"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50160" id="Group 1" o:spid="_x0000_s1026" style="position:absolute;margin-left:-70.9pt;margin-top:-21.75pt;width:580.5pt;height:84.5pt;z-index:25165772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" fillcolor="#3b9185" stroked="f"/>
              <w10:wrap type="through"/>
            </v:group>
          </w:pict>
        </mc:Fallback>
      </mc:AlternateContent>
    </w:r>
    <w:r w:rsidR="00E30A01">
      <w:rPr>
        <w:noProof/>
        <w:lang w:eastAsia="de-DE"/>
      </w:rPr>
      <mc:AlternateContent>
        <mc:Choice Requires="wps">
          <w:drawing>
            <wp:anchor distT="0" distB="0" distL="114300" distR="114300" simplePos="0" relativeHeight="251662848" behindDoc="0" locked="0" layoutInCell="1" allowOverlap="1" wp14:anchorId="24D30D7A" wp14:editId="4FB8BFE3">
              <wp:simplePos x="0" y="0"/>
              <wp:positionH relativeFrom="leftMargin">
                <wp:posOffset>144145</wp:posOffset>
              </wp:positionH>
              <wp:positionV relativeFrom="page">
                <wp:posOffset>3770630</wp:posOffset>
              </wp:positionV>
              <wp:extent cx="179705" cy="0"/>
              <wp:effectExtent l="0" t="0" r="23495" b="25400"/>
              <wp:wrapNone/>
              <wp:docPr id="1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671AC0F" id="Gerade Verbindung 311" o:spid="_x0000_s1026" style="position:absolute;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Hn/8KAcCAADM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E30A01">
      <w:rPr>
        <w:noProof/>
        <w:lang w:eastAsia="de-DE"/>
      </w:rPr>
      <mc:AlternateContent>
        <mc:Choice Requires="wps">
          <w:drawing>
            <wp:anchor distT="0" distB="0" distL="114300" distR="114300" simplePos="0" relativeHeight="251663872" behindDoc="0" locked="0" layoutInCell="1" allowOverlap="1" wp14:anchorId="7DA634A3" wp14:editId="6C3E54DD">
              <wp:simplePos x="0" y="0"/>
              <wp:positionH relativeFrom="leftMargin">
                <wp:posOffset>144145</wp:posOffset>
              </wp:positionH>
              <wp:positionV relativeFrom="page">
                <wp:posOffset>5303520</wp:posOffset>
              </wp:positionV>
              <wp:extent cx="179705" cy="0"/>
              <wp:effectExtent l="0" t="0" r="23495" b="25400"/>
              <wp:wrapNone/>
              <wp:docPr id="1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3BB8325" id="Gerade Verbindung 312" o:spid="_x0000_s1026" style="position:absolute;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wVYttBgIAAMw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89" w:rsidRDefault="00670E8A">
    <w:pPr>
      <w:pStyle w:val="Kopfzeile"/>
    </w:pPr>
    <w:r>
      <w:rPr>
        <w:noProof/>
        <w:lang w:eastAsia="de-DE"/>
      </w:rPr>
      <w:drawing>
        <wp:anchor distT="0" distB="0" distL="114300" distR="114300" simplePos="0" relativeHeight="251676160" behindDoc="0" locked="0" layoutInCell="1" allowOverlap="1" wp14:anchorId="57D38C4D" wp14:editId="69BA52FE">
          <wp:simplePos x="0" y="0"/>
          <wp:positionH relativeFrom="column">
            <wp:posOffset>5776595</wp:posOffset>
          </wp:positionH>
          <wp:positionV relativeFrom="page">
            <wp:posOffset>604520</wp:posOffset>
          </wp:positionV>
          <wp:extent cx="499745" cy="681990"/>
          <wp:effectExtent l="0" t="0" r="0" b="3810"/>
          <wp:wrapNone/>
          <wp:docPr id="2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nzeichen_20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974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8992" behindDoc="0" locked="0" layoutInCell="1" allowOverlap="1" wp14:anchorId="48311DC7" wp14:editId="1F50411F">
              <wp:simplePos x="0" y="0"/>
              <wp:positionH relativeFrom="outsideMargin">
                <wp:posOffset>-1103097</wp:posOffset>
              </wp:positionH>
              <wp:positionV relativeFrom="page">
                <wp:posOffset>1408471</wp:posOffset>
              </wp:positionV>
              <wp:extent cx="1598295" cy="1224116"/>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224116"/>
                      </a:xfrm>
                      <a:prstGeom prst="rect">
                        <a:avLst/>
                      </a:prstGeom>
                      <a:noFill/>
                      <a:ln w="9525">
                        <a:noFill/>
                        <a:miter lim="800000"/>
                        <a:headEnd/>
                        <a:tailEnd/>
                      </a:ln>
                    </wps:spPr>
                    <wps:txb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11DC7" id="_x0000_t202" coordsize="21600,21600" o:spt="202" path="m,l,21600r21600,l21600,xe">
              <v:stroke joinstyle="miter"/>
              <v:path gradientshapeok="t" o:connecttype="rect"/>
            </v:shapetype>
            <v:shape id="Textfeld 2" o:spid="_x0000_s1026" type="#_x0000_t202" style="position:absolute;margin-left:-86.85pt;margin-top:110.9pt;width:125.85pt;height:96.4pt;z-index:251668992;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" filled="f" stroked="f">
              <v:textbo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v:textbox>
              <w10:wrap anchorx="margin" anchory="page"/>
            </v:shape>
          </w:pict>
        </mc:Fallback>
      </mc:AlternateContent>
    </w:r>
    <w:r w:rsidR="00F5792B">
      <w:rPr>
        <w:noProof/>
        <w:lang w:eastAsia="de-DE"/>
      </w:rPr>
      <w:drawing>
        <wp:anchor distT="0" distB="0" distL="114300" distR="114300" simplePos="0" relativeHeight="251674112" behindDoc="0" locked="0" layoutInCell="1" allowOverlap="1">
          <wp:simplePos x="0" y="0"/>
          <wp:positionH relativeFrom="column">
            <wp:posOffset>5112139</wp:posOffset>
          </wp:positionH>
          <wp:positionV relativeFrom="paragraph">
            <wp:posOffset>139700</wp:posOffset>
          </wp:positionV>
          <wp:extent cx="592171" cy="677353"/>
          <wp:effectExtent l="0" t="0" r="0" b="889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B_2014-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92171" cy="677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66F">
      <w:rPr>
        <w:noProof/>
        <w:lang w:eastAsia="de-DE"/>
      </w:rPr>
      <mc:AlternateContent>
        <mc:Choice Requires="wps">
          <w:drawing>
            <wp:anchor distT="0" distB="0" distL="114300" distR="114300" simplePos="0" relativeHeight="251670016" behindDoc="0" locked="0" layoutInCell="1" allowOverlap="1" wp14:anchorId="64DF1654" wp14:editId="5D688D13">
              <wp:simplePos x="0" y="0"/>
              <wp:positionH relativeFrom="outsideMargin">
                <wp:posOffset>-6207125</wp:posOffset>
              </wp:positionH>
              <wp:positionV relativeFrom="page">
                <wp:posOffset>788035</wp:posOffset>
              </wp:positionV>
              <wp:extent cx="4763770" cy="57213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5721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wps:txbx>
                    <wps:bodyPr rot="0" vert="horz" wrap="square" lIns="91440" tIns="46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DF1654" id="_x0000_s1027" type="#_x0000_t202" style="position:absolute;margin-left:-488.75pt;margin-top:62.05pt;width:375.1pt;height:45.05pt;z-index:251670016;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" filled="f" stroked="f">
              <v:textbox inset=",1.3mm">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v:textbox>
              <w10:wrap anchorx="margin" anchory="page"/>
            </v:shape>
          </w:pict>
        </mc:Fallback>
      </mc:AlternateContent>
    </w:r>
    <w:r w:rsidR="00246252">
      <w:rPr>
        <w:noProof/>
        <w:lang w:eastAsia="de-DE"/>
      </w:rPr>
      <mc:AlternateContent>
        <mc:Choice Requires="wpg">
          <w:drawing>
            <wp:anchor distT="0" distB="0" distL="114300" distR="114300" simplePos="0" relativeHeight="251667968" behindDoc="0" locked="0" layoutInCell="1" allowOverlap="1" wp14:anchorId="2E4A81AC" wp14:editId="7B5D5FCC">
              <wp:simplePos x="0" y="0"/>
              <wp:positionH relativeFrom="column">
                <wp:posOffset>-713740</wp:posOffset>
              </wp:positionH>
              <wp:positionV relativeFrom="paragraph">
                <wp:posOffset>-276225</wp:posOffset>
              </wp:positionV>
              <wp:extent cx="7372350" cy="1073150"/>
              <wp:effectExtent l="0" t="0" r="0" b="0"/>
              <wp:wrapThrough wrapText="bothSides">
                <wp:wrapPolygon edited="0">
                  <wp:start x="0" y="0"/>
                  <wp:lineTo x="0" y="2301"/>
                  <wp:lineTo x="21153" y="6135"/>
                  <wp:lineTo x="21153" y="21089"/>
                  <wp:lineTo x="21544" y="21089"/>
                  <wp:lineTo x="21544" y="0"/>
                  <wp:lineTo x="0" y="0"/>
                </wp:wrapPolygon>
              </wp:wrapThrough>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9"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12"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41383" id="Group 1" o:spid="_x0000_s1026" style="position:absolute;margin-left:-56.2pt;margin-top:-21.75pt;width:580.5pt;height:84.5pt;z-index:25166796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" fillcolor="#3b9185" stroked="f"/>
              <w10:wrap type="through"/>
            </v:group>
          </w:pict>
        </mc:Fallback>
      </mc:AlternateContent>
    </w:r>
    <w:r w:rsidR="00784089">
      <w:rPr>
        <w:noProof/>
        <w:lang w:eastAsia="de-DE"/>
      </w:rPr>
      <mc:AlternateContent>
        <mc:Choice Requires="wps">
          <w:drawing>
            <wp:anchor distT="0" distB="0" distL="114300" distR="114300" simplePos="0" relativeHeight="251672064" behindDoc="0" locked="0" layoutInCell="1" allowOverlap="1" wp14:anchorId="40A7EE83" wp14:editId="0575F16F">
              <wp:simplePos x="0" y="0"/>
              <wp:positionH relativeFrom="leftMargin">
                <wp:posOffset>144145</wp:posOffset>
              </wp:positionH>
              <wp:positionV relativeFrom="page">
                <wp:posOffset>3770630</wp:posOffset>
              </wp:positionV>
              <wp:extent cx="179705" cy="0"/>
              <wp:effectExtent l="0" t="0" r="23495" b="25400"/>
              <wp:wrapNone/>
              <wp:docPr id="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13F4C8A" id="Gerade Verbindung 311" o:spid="_x0000_s1026" style="position:absolute;z-index:251672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ET7GQQcCAADL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784089">
      <w:rPr>
        <w:noProof/>
        <w:lang w:eastAsia="de-DE"/>
      </w:rPr>
      <mc:AlternateContent>
        <mc:Choice Requires="wps">
          <w:drawing>
            <wp:anchor distT="0" distB="0" distL="114300" distR="114300" simplePos="0" relativeHeight="251673088" behindDoc="0" locked="0" layoutInCell="1" allowOverlap="1" wp14:anchorId="18BBDAA3" wp14:editId="79BF523D">
              <wp:simplePos x="0" y="0"/>
              <wp:positionH relativeFrom="leftMargin">
                <wp:posOffset>144145</wp:posOffset>
              </wp:positionH>
              <wp:positionV relativeFrom="page">
                <wp:posOffset>5303520</wp:posOffset>
              </wp:positionV>
              <wp:extent cx="179705" cy="0"/>
              <wp:effectExtent l="0" t="0" r="23495" b="25400"/>
              <wp:wrapNone/>
              <wp:docPr id="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72CE930" id="Gerade Verbindung 312" o:spid="_x0000_s1026" style="position:absolute;z-index:251673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FLEEBgIAAMs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08F9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257E6"/>
    <w:multiLevelType w:val="hybridMultilevel"/>
    <w:tmpl w:val="BB706C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4C341AC"/>
    <w:multiLevelType w:val="hybridMultilevel"/>
    <w:tmpl w:val="43F21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31337"/>
    <w:multiLevelType w:val="hybridMultilevel"/>
    <w:tmpl w:val="BE42A3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B022BAF"/>
    <w:multiLevelType w:val="hybridMultilevel"/>
    <w:tmpl w:val="C68CA6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BC952A2"/>
    <w:multiLevelType w:val="hybridMultilevel"/>
    <w:tmpl w:val="8BE66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4A2780"/>
    <w:multiLevelType w:val="hybridMultilevel"/>
    <w:tmpl w:val="018CD7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CE36745"/>
    <w:multiLevelType w:val="hybridMultilevel"/>
    <w:tmpl w:val="2F7AEB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formatting="1" w:enforcement="0"/>
  <w:defaultTabStop w:val="708"/>
  <w:autoHyphenation/>
  <w:hyphenationZone w:val="425"/>
  <w:characterSpacingControl w:val="doNotCompress"/>
  <w:hdrShapeDefaults>
    <o:shapedefaults v:ext="edit" spidmax="114689" style="mso-position-vertical-relative:page;mso-width-relative:margin;mso-height-relative:margin" fill="f" fillcolor="white" stroke="f">
      <v:fill color="white" on="f"/>
      <v:stroke on="f"/>
      <v:shadow offset=".74831mm,.74831mm"/>
      <o:colormru v:ext="edit" colors="#008f7b,#3b918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52"/>
    <w:rsid w:val="00010CF5"/>
    <w:rsid w:val="00011DF4"/>
    <w:rsid w:val="000220A6"/>
    <w:rsid w:val="0003311C"/>
    <w:rsid w:val="00043667"/>
    <w:rsid w:val="00047AE5"/>
    <w:rsid w:val="00050FEE"/>
    <w:rsid w:val="00051577"/>
    <w:rsid w:val="0005582E"/>
    <w:rsid w:val="0006711D"/>
    <w:rsid w:val="0007182C"/>
    <w:rsid w:val="00072928"/>
    <w:rsid w:val="000735E2"/>
    <w:rsid w:val="000748A7"/>
    <w:rsid w:val="00091C75"/>
    <w:rsid w:val="000A24D2"/>
    <w:rsid w:val="000A38FB"/>
    <w:rsid w:val="000A4B39"/>
    <w:rsid w:val="000A6585"/>
    <w:rsid w:val="000A793F"/>
    <w:rsid w:val="000B1FCE"/>
    <w:rsid w:val="000C2763"/>
    <w:rsid w:val="000C607C"/>
    <w:rsid w:val="000D6BA7"/>
    <w:rsid w:val="000D6DA2"/>
    <w:rsid w:val="000E1C0B"/>
    <w:rsid w:val="000F0D28"/>
    <w:rsid w:val="001123D4"/>
    <w:rsid w:val="001202B6"/>
    <w:rsid w:val="00122AD3"/>
    <w:rsid w:val="00124338"/>
    <w:rsid w:val="00125CE1"/>
    <w:rsid w:val="00130614"/>
    <w:rsid w:val="0013352D"/>
    <w:rsid w:val="00136F82"/>
    <w:rsid w:val="00142894"/>
    <w:rsid w:val="00151F47"/>
    <w:rsid w:val="00152DF9"/>
    <w:rsid w:val="00163E72"/>
    <w:rsid w:val="001732D9"/>
    <w:rsid w:val="0018217F"/>
    <w:rsid w:val="00182B12"/>
    <w:rsid w:val="00185AE7"/>
    <w:rsid w:val="001A06E3"/>
    <w:rsid w:val="001A1B5F"/>
    <w:rsid w:val="001A275C"/>
    <w:rsid w:val="001A408D"/>
    <w:rsid w:val="001B408B"/>
    <w:rsid w:val="001D2514"/>
    <w:rsid w:val="001D6DA3"/>
    <w:rsid w:val="001D7E9B"/>
    <w:rsid w:val="001E353A"/>
    <w:rsid w:val="001E5519"/>
    <w:rsid w:val="001F26FD"/>
    <w:rsid w:val="001F4523"/>
    <w:rsid w:val="0021529E"/>
    <w:rsid w:val="002168A1"/>
    <w:rsid w:val="00225398"/>
    <w:rsid w:val="00243E60"/>
    <w:rsid w:val="00243F04"/>
    <w:rsid w:val="00246252"/>
    <w:rsid w:val="00251210"/>
    <w:rsid w:val="0025140E"/>
    <w:rsid w:val="00251440"/>
    <w:rsid w:val="0027083D"/>
    <w:rsid w:val="002708F6"/>
    <w:rsid w:val="00276AAB"/>
    <w:rsid w:val="002B5D33"/>
    <w:rsid w:val="002B7F3C"/>
    <w:rsid w:val="002C5478"/>
    <w:rsid w:val="002C639C"/>
    <w:rsid w:val="002D03D4"/>
    <w:rsid w:val="002D1F46"/>
    <w:rsid w:val="002D3FC2"/>
    <w:rsid w:val="002E045E"/>
    <w:rsid w:val="002E1CA0"/>
    <w:rsid w:val="002E2A40"/>
    <w:rsid w:val="002E6B2F"/>
    <w:rsid w:val="002F0783"/>
    <w:rsid w:val="002F1F39"/>
    <w:rsid w:val="002F3B36"/>
    <w:rsid w:val="003040DF"/>
    <w:rsid w:val="00313DD5"/>
    <w:rsid w:val="00322C82"/>
    <w:rsid w:val="003279F5"/>
    <w:rsid w:val="003365C5"/>
    <w:rsid w:val="00341244"/>
    <w:rsid w:val="0034629E"/>
    <w:rsid w:val="0034666F"/>
    <w:rsid w:val="003572E5"/>
    <w:rsid w:val="00357637"/>
    <w:rsid w:val="00362B5E"/>
    <w:rsid w:val="003746A4"/>
    <w:rsid w:val="003824B0"/>
    <w:rsid w:val="003829DD"/>
    <w:rsid w:val="0038592B"/>
    <w:rsid w:val="00387608"/>
    <w:rsid w:val="00396653"/>
    <w:rsid w:val="00397D17"/>
    <w:rsid w:val="003C17CD"/>
    <w:rsid w:val="003E2020"/>
    <w:rsid w:val="003E26AE"/>
    <w:rsid w:val="003E7971"/>
    <w:rsid w:val="003F066D"/>
    <w:rsid w:val="0040070E"/>
    <w:rsid w:val="00406389"/>
    <w:rsid w:val="00406EB3"/>
    <w:rsid w:val="00410BE5"/>
    <w:rsid w:val="00410F24"/>
    <w:rsid w:val="00424062"/>
    <w:rsid w:val="004258F3"/>
    <w:rsid w:val="00431A4E"/>
    <w:rsid w:val="0043517B"/>
    <w:rsid w:val="004353FD"/>
    <w:rsid w:val="00441751"/>
    <w:rsid w:val="004455D5"/>
    <w:rsid w:val="004500F1"/>
    <w:rsid w:val="00453B12"/>
    <w:rsid w:val="00460751"/>
    <w:rsid w:val="004623F9"/>
    <w:rsid w:val="0049601F"/>
    <w:rsid w:val="004A7144"/>
    <w:rsid w:val="004B120C"/>
    <w:rsid w:val="004B48C8"/>
    <w:rsid w:val="004C2B40"/>
    <w:rsid w:val="005144F7"/>
    <w:rsid w:val="00524D60"/>
    <w:rsid w:val="00555530"/>
    <w:rsid w:val="00556341"/>
    <w:rsid w:val="00572391"/>
    <w:rsid w:val="005926C0"/>
    <w:rsid w:val="00596BC6"/>
    <w:rsid w:val="005A124B"/>
    <w:rsid w:val="005A4333"/>
    <w:rsid w:val="005A5F77"/>
    <w:rsid w:val="005B10C7"/>
    <w:rsid w:val="005C0B90"/>
    <w:rsid w:val="005C50EF"/>
    <w:rsid w:val="005C7182"/>
    <w:rsid w:val="005E218F"/>
    <w:rsid w:val="005F193F"/>
    <w:rsid w:val="005F738C"/>
    <w:rsid w:val="006101C2"/>
    <w:rsid w:val="006141F0"/>
    <w:rsid w:val="00615DA9"/>
    <w:rsid w:val="00620794"/>
    <w:rsid w:val="00627D91"/>
    <w:rsid w:val="00630AF5"/>
    <w:rsid w:val="006408ED"/>
    <w:rsid w:val="00641B98"/>
    <w:rsid w:val="00644496"/>
    <w:rsid w:val="00656349"/>
    <w:rsid w:val="00670E8A"/>
    <w:rsid w:val="00676DF2"/>
    <w:rsid w:val="00687E2D"/>
    <w:rsid w:val="00693B12"/>
    <w:rsid w:val="00697248"/>
    <w:rsid w:val="006B26CC"/>
    <w:rsid w:val="006C3868"/>
    <w:rsid w:val="006E0CBA"/>
    <w:rsid w:val="006F1C5F"/>
    <w:rsid w:val="00743A12"/>
    <w:rsid w:val="00747BC8"/>
    <w:rsid w:val="007527C0"/>
    <w:rsid w:val="007529E2"/>
    <w:rsid w:val="00766537"/>
    <w:rsid w:val="00766C2E"/>
    <w:rsid w:val="007700F3"/>
    <w:rsid w:val="00784089"/>
    <w:rsid w:val="00790A26"/>
    <w:rsid w:val="00792F95"/>
    <w:rsid w:val="007C2FD2"/>
    <w:rsid w:val="007C5153"/>
    <w:rsid w:val="007C565A"/>
    <w:rsid w:val="007C6993"/>
    <w:rsid w:val="007D19C1"/>
    <w:rsid w:val="007F034E"/>
    <w:rsid w:val="007F1231"/>
    <w:rsid w:val="008027D8"/>
    <w:rsid w:val="00816D4B"/>
    <w:rsid w:val="00820E56"/>
    <w:rsid w:val="00827AE5"/>
    <w:rsid w:val="00830AF1"/>
    <w:rsid w:val="00831D2C"/>
    <w:rsid w:val="008373FA"/>
    <w:rsid w:val="00842327"/>
    <w:rsid w:val="00846081"/>
    <w:rsid w:val="00880E17"/>
    <w:rsid w:val="008844E2"/>
    <w:rsid w:val="008878CE"/>
    <w:rsid w:val="008A3806"/>
    <w:rsid w:val="008A4F84"/>
    <w:rsid w:val="008A5349"/>
    <w:rsid w:val="008B14B6"/>
    <w:rsid w:val="008B67E9"/>
    <w:rsid w:val="008D223F"/>
    <w:rsid w:val="008E1C6F"/>
    <w:rsid w:val="008E4F11"/>
    <w:rsid w:val="008F1DDB"/>
    <w:rsid w:val="008F6258"/>
    <w:rsid w:val="0090012B"/>
    <w:rsid w:val="00904223"/>
    <w:rsid w:val="00917A4D"/>
    <w:rsid w:val="00921DE3"/>
    <w:rsid w:val="00924100"/>
    <w:rsid w:val="009248BB"/>
    <w:rsid w:val="00937375"/>
    <w:rsid w:val="0095362B"/>
    <w:rsid w:val="00960490"/>
    <w:rsid w:val="00963DDB"/>
    <w:rsid w:val="009664E8"/>
    <w:rsid w:val="00971BA9"/>
    <w:rsid w:val="00983964"/>
    <w:rsid w:val="00990452"/>
    <w:rsid w:val="00990ADC"/>
    <w:rsid w:val="009B249D"/>
    <w:rsid w:val="009B5048"/>
    <w:rsid w:val="009B6625"/>
    <w:rsid w:val="009D1E43"/>
    <w:rsid w:val="009D27EB"/>
    <w:rsid w:val="009D42B9"/>
    <w:rsid w:val="009E53F2"/>
    <w:rsid w:val="009F5228"/>
    <w:rsid w:val="00A03D39"/>
    <w:rsid w:val="00A06B76"/>
    <w:rsid w:val="00A1495E"/>
    <w:rsid w:val="00A14DE5"/>
    <w:rsid w:val="00A155FF"/>
    <w:rsid w:val="00A16DAF"/>
    <w:rsid w:val="00A2291B"/>
    <w:rsid w:val="00A25528"/>
    <w:rsid w:val="00A27A85"/>
    <w:rsid w:val="00A3744D"/>
    <w:rsid w:val="00A51D7E"/>
    <w:rsid w:val="00A53698"/>
    <w:rsid w:val="00A57F95"/>
    <w:rsid w:val="00A635BC"/>
    <w:rsid w:val="00A65EA1"/>
    <w:rsid w:val="00A812D1"/>
    <w:rsid w:val="00A81560"/>
    <w:rsid w:val="00A81A82"/>
    <w:rsid w:val="00A821DC"/>
    <w:rsid w:val="00AB63A9"/>
    <w:rsid w:val="00AD368D"/>
    <w:rsid w:val="00AD4320"/>
    <w:rsid w:val="00AD5002"/>
    <w:rsid w:val="00AD7E08"/>
    <w:rsid w:val="00AE4F46"/>
    <w:rsid w:val="00AF37A7"/>
    <w:rsid w:val="00AF4EFC"/>
    <w:rsid w:val="00B012D3"/>
    <w:rsid w:val="00B15C6A"/>
    <w:rsid w:val="00B43BAE"/>
    <w:rsid w:val="00B534DA"/>
    <w:rsid w:val="00B56A9C"/>
    <w:rsid w:val="00B62BFD"/>
    <w:rsid w:val="00B715BA"/>
    <w:rsid w:val="00B71E4C"/>
    <w:rsid w:val="00B80987"/>
    <w:rsid w:val="00B82511"/>
    <w:rsid w:val="00B8258C"/>
    <w:rsid w:val="00B844B1"/>
    <w:rsid w:val="00B91B9B"/>
    <w:rsid w:val="00B965FF"/>
    <w:rsid w:val="00BA1259"/>
    <w:rsid w:val="00BA583B"/>
    <w:rsid w:val="00BB0A6D"/>
    <w:rsid w:val="00BB263A"/>
    <w:rsid w:val="00BC0033"/>
    <w:rsid w:val="00BC122F"/>
    <w:rsid w:val="00BC32F1"/>
    <w:rsid w:val="00BD2CC8"/>
    <w:rsid w:val="00BD41D4"/>
    <w:rsid w:val="00BE27E2"/>
    <w:rsid w:val="00BF4FA1"/>
    <w:rsid w:val="00BF632D"/>
    <w:rsid w:val="00C000F3"/>
    <w:rsid w:val="00C016A5"/>
    <w:rsid w:val="00C10820"/>
    <w:rsid w:val="00C113FD"/>
    <w:rsid w:val="00C23300"/>
    <w:rsid w:val="00C351B0"/>
    <w:rsid w:val="00C37239"/>
    <w:rsid w:val="00C402D5"/>
    <w:rsid w:val="00C467BE"/>
    <w:rsid w:val="00C4799C"/>
    <w:rsid w:val="00C54BE3"/>
    <w:rsid w:val="00C6270D"/>
    <w:rsid w:val="00C76807"/>
    <w:rsid w:val="00C86C1C"/>
    <w:rsid w:val="00C930ED"/>
    <w:rsid w:val="00CA02FC"/>
    <w:rsid w:val="00CC3135"/>
    <w:rsid w:val="00CD1479"/>
    <w:rsid w:val="00D07B7E"/>
    <w:rsid w:val="00D21614"/>
    <w:rsid w:val="00D30848"/>
    <w:rsid w:val="00D32C0A"/>
    <w:rsid w:val="00D349DB"/>
    <w:rsid w:val="00D42581"/>
    <w:rsid w:val="00D4431D"/>
    <w:rsid w:val="00D5561E"/>
    <w:rsid w:val="00D63E72"/>
    <w:rsid w:val="00D66A8E"/>
    <w:rsid w:val="00D7252B"/>
    <w:rsid w:val="00D744C4"/>
    <w:rsid w:val="00D85254"/>
    <w:rsid w:val="00D90BE5"/>
    <w:rsid w:val="00D96671"/>
    <w:rsid w:val="00D976E4"/>
    <w:rsid w:val="00DA510D"/>
    <w:rsid w:val="00DA66DD"/>
    <w:rsid w:val="00DB0318"/>
    <w:rsid w:val="00DB0856"/>
    <w:rsid w:val="00DB72BE"/>
    <w:rsid w:val="00E03C6B"/>
    <w:rsid w:val="00E12BD2"/>
    <w:rsid w:val="00E12DB5"/>
    <w:rsid w:val="00E23C9C"/>
    <w:rsid w:val="00E266BE"/>
    <w:rsid w:val="00E30A01"/>
    <w:rsid w:val="00E31191"/>
    <w:rsid w:val="00E32F3C"/>
    <w:rsid w:val="00E3503E"/>
    <w:rsid w:val="00E411A6"/>
    <w:rsid w:val="00E50249"/>
    <w:rsid w:val="00E56EF2"/>
    <w:rsid w:val="00E61463"/>
    <w:rsid w:val="00E74812"/>
    <w:rsid w:val="00E77768"/>
    <w:rsid w:val="00E81B07"/>
    <w:rsid w:val="00E876B2"/>
    <w:rsid w:val="00E9024B"/>
    <w:rsid w:val="00E907B2"/>
    <w:rsid w:val="00E9145A"/>
    <w:rsid w:val="00E97C92"/>
    <w:rsid w:val="00EA0B3D"/>
    <w:rsid w:val="00EA4590"/>
    <w:rsid w:val="00EA5123"/>
    <w:rsid w:val="00EA5297"/>
    <w:rsid w:val="00EA6EF0"/>
    <w:rsid w:val="00EC6425"/>
    <w:rsid w:val="00EE3CE9"/>
    <w:rsid w:val="00EE3D10"/>
    <w:rsid w:val="00EE5943"/>
    <w:rsid w:val="00EF31FA"/>
    <w:rsid w:val="00F04A5D"/>
    <w:rsid w:val="00F07F14"/>
    <w:rsid w:val="00F16CDE"/>
    <w:rsid w:val="00F25189"/>
    <w:rsid w:val="00F34E9A"/>
    <w:rsid w:val="00F35B43"/>
    <w:rsid w:val="00F360BD"/>
    <w:rsid w:val="00F3659F"/>
    <w:rsid w:val="00F44883"/>
    <w:rsid w:val="00F44CC0"/>
    <w:rsid w:val="00F451E3"/>
    <w:rsid w:val="00F57132"/>
    <w:rsid w:val="00F5792B"/>
    <w:rsid w:val="00F60B77"/>
    <w:rsid w:val="00F72CFE"/>
    <w:rsid w:val="00F73BF6"/>
    <w:rsid w:val="00F81549"/>
    <w:rsid w:val="00F83FE9"/>
    <w:rsid w:val="00F84EB5"/>
    <w:rsid w:val="00F97359"/>
    <w:rsid w:val="00FB56CC"/>
    <w:rsid w:val="00FC7F8A"/>
    <w:rsid w:val="00FD08D0"/>
    <w:rsid w:val="00FE13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style="mso-position-vertical-relative:page;mso-width-relative:margin;mso-height-relative:margin" fill="f" fillcolor="white" stroke="f">
      <v:fill color="white" on="f"/>
      <v:stroke on="f"/>
      <v:shadow offset=".74831mm,.74831mm"/>
      <o:colormru v:ext="edit" colors="#008f7b,#3b9185"/>
    </o:shapedefaults>
    <o:shapelayout v:ext="edit">
      <o:idmap v:ext="edit" data="1"/>
    </o:shapelayout>
  </w:shapeDefaults>
  <w:decimalSymbol w:val=","/>
  <w:listSeparator w:val=";"/>
  <w14:docId w14:val="54B70045"/>
  <w15:docId w15:val="{6775362D-A679-4855-B76A-D904E8E8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FE1315"/>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F3659F"/>
    <w:pPr>
      <w:spacing w:after="0" w:line="240" w:lineRule="auto"/>
    </w:pPr>
    <w:rPr>
      <w:rFonts w:ascii="Tahoma" w:eastAsia="Calibri" w:hAnsi="Tahoma" w:cs="Tahoma"/>
      <w:sz w:val="16"/>
      <w:szCs w:val="16"/>
    </w:rPr>
  </w:style>
  <w:style w:type="character" w:customStyle="1" w:styleId="SprechblasentextZchn">
    <w:name w:val="Sprechblasentext Zchn"/>
    <w:link w:val="Sprechblasentext"/>
    <w:uiPriority w:val="99"/>
    <w:semiHidden/>
    <w:rsid w:val="00F3659F"/>
    <w:rPr>
      <w:rFonts w:ascii="Tahoma" w:hAnsi="Tahoma" w:cs="Tahoma"/>
      <w:sz w:val="16"/>
      <w:szCs w:val="16"/>
    </w:rPr>
  </w:style>
  <w:style w:type="character" w:styleId="Hyperlink">
    <w:name w:val="Hyperlink"/>
    <w:uiPriority w:val="99"/>
    <w:unhideWhenUsed/>
    <w:locked/>
    <w:rsid w:val="00A25528"/>
    <w:rPr>
      <w:color w:val="0000FF"/>
      <w:u w:val="single"/>
    </w:rPr>
  </w:style>
  <w:style w:type="character" w:customStyle="1" w:styleId="MittleresRaster11">
    <w:name w:val="Mittleres Raster 11"/>
    <w:uiPriority w:val="99"/>
    <w:semiHidden/>
    <w:locked/>
    <w:rsid w:val="00F84EB5"/>
    <w:rPr>
      <w:color w:val="808080"/>
    </w:rPr>
  </w:style>
  <w:style w:type="paragraph" w:styleId="Kopfzeile">
    <w:name w:val="header"/>
    <w:basedOn w:val="Standard"/>
    <w:link w:val="Kopf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KopfzeileZchn">
    <w:name w:val="Kopfzeile Zchn"/>
    <w:link w:val="Kopfzeile"/>
    <w:uiPriority w:val="99"/>
    <w:rsid w:val="002F3B36"/>
    <w:rPr>
      <w:sz w:val="22"/>
      <w:szCs w:val="22"/>
      <w:lang w:eastAsia="en-US"/>
    </w:rPr>
  </w:style>
  <w:style w:type="paragraph" w:styleId="Fuzeile">
    <w:name w:val="footer"/>
    <w:basedOn w:val="Standard"/>
    <w:link w:val="Fu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FuzeileZchn">
    <w:name w:val="Fußzeile Zchn"/>
    <w:link w:val="Fuzeile"/>
    <w:uiPriority w:val="99"/>
    <w:rsid w:val="002F3B36"/>
    <w:rPr>
      <w:sz w:val="22"/>
      <w:szCs w:val="22"/>
      <w:lang w:eastAsia="en-US"/>
    </w:rPr>
  </w:style>
  <w:style w:type="table" w:styleId="Tabellenraster">
    <w:name w:val="Table Grid"/>
    <w:basedOn w:val="NormaleTabelle"/>
    <w:uiPriority w:val="59"/>
    <w:locked/>
    <w:rsid w:val="0001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locked/>
    <w:rsid w:val="00880E17"/>
    <w:pPr>
      <w:ind w:left="720"/>
      <w:contextualSpacing/>
    </w:pPr>
  </w:style>
  <w:style w:type="character" w:styleId="BesuchterLink">
    <w:name w:val="FollowedHyperlink"/>
    <w:basedOn w:val="Absatz-Standardschriftart"/>
    <w:uiPriority w:val="99"/>
    <w:semiHidden/>
    <w:unhideWhenUsed/>
    <w:locked/>
    <w:rsid w:val="002C639C"/>
    <w:rPr>
      <w:color w:val="954F72" w:themeColor="followedHyperlink"/>
      <w:u w:val="single"/>
    </w:rPr>
  </w:style>
  <w:style w:type="paragraph" w:styleId="StandardWeb">
    <w:name w:val="Normal (Web)"/>
    <w:basedOn w:val="Standard"/>
    <w:uiPriority w:val="99"/>
    <w:unhideWhenUsed/>
    <w:locked/>
    <w:rsid w:val="007C2FD2"/>
    <w:pPr>
      <w:spacing w:after="0" w:line="240" w:lineRule="auto"/>
    </w:pPr>
    <w:rPr>
      <w:rFonts w:ascii="Times New Roman" w:hAnsi="Times New Roman" w:cs="Times New Roman"/>
      <w:sz w:val="24"/>
      <w:szCs w:val="24"/>
      <w:lang w:eastAsia="de-DE"/>
    </w:rPr>
  </w:style>
  <w:style w:type="character" w:customStyle="1" w:styleId="e24kjd">
    <w:name w:val="e24kjd"/>
    <w:basedOn w:val="Absatz-Standardschriftart"/>
    <w:rsid w:val="001B408B"/>
  </w:style>
  <w:style w:type="character" w:styleId="Fett">
    <w:name w:val="Strong"/>
    <w:basedOn w:val="Absatz-Standardschriftart"/>
    <w:uiPriority w:val="22"/>
    <w:qFormat/>
    <w:locked/>
    <w:rsid w:val="00EC6425"/>
    <w:rPr>
      <w:b/>
      <w:bCs/>
    </w:rPr>
  </w:style>
  <w:style w:type="character" w:customStyle="1" w:styleId="input-sentence">
    <w:name w:val="input-sentence"/>
    <w:basedOn w:val="Absatz-Standardschriftart"/>
    <w:rsid w:val="001A4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403">
      <w:bodyDiv w:val="1"/>
      <w:marLeft w:val="0"/>
      <w:marRight w:val="0"/>
      <w:marTop w:val="0"/>
      <w:marBottom w:val="0"/>
      <w:divBdr>
        <w:top w:val="none" w:sz="0" w:space="0" w:color="auto"/>
        <w:left w:val="none" w:sz="0" w:space="0" w:color="auto"/>
        <w:bottom w:val="none" w:sz="0" w:space="0" w:color="auto"/>
        <w:right w:val="none" w:sz="0" w:space="0" w:color="auto"/>
      </w:divBdr>
    </w:div>
    <w:div w:id="404305704">
      <w:bodyDiv w:val="1"/>
      <w:marLeft w:val="0"/>
      <w:marRight w:val="0"/>
      <w:marTop w:val="0"/>
      <w:marBottom w:val="0"/>
      <w:divBdr>
        <w:top w:val="none" w:sz="0" w:space="0" w:color="auto"/>
        <w:left w:val="none" w:sz="0" w:space="0" w:color="auto"/>
        <w:bottom w:val="none" w:sz="0" w:space="0" w:color="auto"/>
        <w:right w:val="none" w:sz="0" w:space="0" w:color="auto"/>
      </w:divBdr>
      <w:divsChild>
        <w:div w:id="387070839">
          <w:marLeft w:val="0"/>
          <w:marRight w:val="0"/>
          <w:marTop w:val="480"/>
          <w:marBottom w:val="480"/>
          <w:divBdr>
            <w:top w:val="single" w:sz="2" w:space="0" w:color="E5E7EB"/>
            <w:left w:val="single" w:sz="2" w:space="0" w:color="E5E7EB"/>
            <w:bottom w:val="single" w:sz="2" w:space="0" w:color="E5E7EB"/>
            <w:right w:val="single" w:sz="2" w:space="0" w:color="E5E7EB"/>
          </w:divBdr>
          <w:divsChild>
            <w:div w:id="1190797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9167622">
          <w:marLeft w:val="0"/>
          <w:marRight w:val="0"/>
          <w:marTop w:val="0"/>
          <w:marBottom w:val="480"/>
          <w:divBdr>
            <w:top w:val="none" w:sz="0" w:space="0" w:color="auto"/>
            <w:left w:val="none" w:sz="0" w:space="0" w:color="auto"/>
            <w:bottom w:val="none" w:sz="0" w:space="0" w:color="auto"/>
            <w:right w:val="none" w:sz="0" w:space="0" w:color="auto"/>
          </w:divBdr>
          <w:divsChild>
            <w:div w:id="729117843">
              <w:marLeft w:val="0"/>
              <w:marRight w:val="0"/>
              <w:marTop w:val="240"/>
              <w:marBottom w:val="0"/>
              <w:divBdr>
                <w:top w:val="single" w:sz="2" w:space="0" w:color="E5E7EB"/>
                <w:left w:val="single" w:sz="2" w:space="0" w:color="E5E7EB"/>
                <w:bottom w:val="single" w:sz="2" w:space="0" w:color="E5E7EB"/>
                <w:right w:val="single" w:sz="2" w:space="0" w:color="E5E7EB"/>
              </w:divBdr>
              <w:divsChild>
                <w:div w:id="1478766807">
                  <w:marLeft w:val="0"/>
                  <w:marRight w:val="0"/>
                  <w:marTop w:val="0"/>
                  <w:marBottom w:val="0"/>
                  <w:divBdr>
                    <w:top w:val="none" w:sz="0" w:space="0" w:color="auto"/>
                    <w:left w:val="none" w:sz="0" w:space="0" w:color="auto"/>
                    <w:bottom w:val="none" w:sz="0" w:space="0" w:color="auto"/>
                    <w:right w:val="none" w:sz="0" w:space="0" w:color="auto"/>
                  </w:divBdr>
                  <w:divsChild>
                    <w:div w:id="1877043672">
                      <w:marLeft w:val="0"/>
                      <w:marRight w:val="0"/>
                      <w:marTop w:val="0"/>
                      <w:marBottom w:val="0"/>
                      <w:divBdr>
                        <w:top w:val="none" w:sz="0" w:space="0" w:color="auto"/>
                        <w:left w:val="none" w:sz="0" w:space="0" w:color="auto"/>
                        <w:bottom w:val="none" w:sz="0" w:space="0" w:color="auto"/>
                        <w:right w:val="none" w:sz="0" w:space="0" w:color="auto"/>
                      </w:divBdr>
                      <w:divsChild>
                        <w:div w:id="1845119998">
                          <w:marLeft w:val="0"/>
                          <w:marRight w:val="0"/>
                          <w:marTop w:val="0"/>
                          <w:marBottom w:val="120"/>
                          <w:divBdr>
                            <w:top w:val="single" w:sz="2" w:space="0" w:color="E5E7EB"/>
                            <w:left w:val="single" w:sz="2" w:space="0" w:color="E5E7EB"/>
                            <w:bottom w:val="single" w:sz="2" w:space="0" w:color="E5E7EB"/>
                            <w:right w:val="single" w:sz="2" w:space="0" w:color="E5E7EB"/>
                          </w:divBdr>
                          <w:divsChild>
                            <w:div w:id="1744067363">
                              <w:marLeft w:val="0"/>
                              <w:marRight w:val="0"/>
                              <w:marTop w:val="0"/>
                              <w:marBottom w:val="0"/>
                              <w:divBdr>
                                <w:top w:val="single" w:sz="2" w:space="0" w:color="E5E7EB"/>
                                <w:left w:val="single" w:sz="2" w:space="0" w:color="E5E7EB"/>
                                <w:bottom w:val="single" w:sz="2" w:space="0" w:color="E5E7EB"/>
                                <w:right w:val="single" w:sz="2" w:space="0" w:color="E5E7EB"/>
                              </w:divBdr>
                              <w:divsChild>
                                <w:div w:id="1727872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87917292">
                      <w:marLeft w:val="0"/>
                      <w:marRight w:val="0"/>
                      <w:marTop w:val="0"/>
                      <w:marBottom w:val="0"/>
                      <w:divBdr>
                        <w:top w:val="none" w:sz="0" w:space="0" w:color="auto"/>
                        <w:left w:val="none" w:sz="0" w:space="0" w:color="auto"/>
                        <w:bottom w:val="none" w:sz="0" w:space="0" w:color="auto"/>
                        <w:right w:val="none" w:sz="0" w:space="0" w:color="auto"/>
                      </w:divBdr>
                      <w:divsChild>
                        <w:div w:id="604272252">
                          <w:marLeft w:val="0"/>
                          <w:marRight w:val="0"/>
                          <w:marTop w:val="0"/>
                          <w:marBottom w:val="0"/>
                          <w:divBdr>
                            <w:top w:val="single" w:sz="2" w:space="0" w:color="E5E7EB"/>
                            <w:left w:val="single" w:sz="2" w:space="0" w:color="E5E7EB"/>
                            <w:bottom w:val="single" w:sz="2" w:space="0" w:color="E5E7EB"/>
                            <w:right w:val="single" w:sz="2" w:space="0" w:color="E5E7EB"/>
                          </w:divBdr>
                          <w:divsChild>
                            <w:div w:id="180780005">
                              <w:marLeft w:val="0"/>
                              <w:marRight w:val="0"/>
                              <w:marTop w:val="0"/>
                              <w:marBottom w:val="0"/>
                              <w:divBdr>
                                <w:top w:val="single" w:sz="2" w:space="0" w:color="E5E7EB"/>
                                <w:left w:val="single" w:sz="2" w:space="0" w:color="E5E7EB"/>
                                <w:bottom w:val="single" w:sz="2" w:space="0" w:color="E5E7EB"/>
                                <w:right w:val="single" w:sz="2" w:space="0" w:color="E5E7EB"/>
                              </w:divBdr>
                              <w:divsChild>
                                <w:div w:id="1784761760">
                                  <w:marLeft w:val="0"/>
                                  <w:marRight w:val="0"/>
                                  <w:marTop w:val="0"/>
                                  <w:marBottom w:val="0"/>
                                  <w:divBdr>
                                    <w:top w:val="none" w:sz="0" w:space="0" w:color="auto"/>
                                    <w:left w:val="none" w:sz="0" w:space="0" w:color="auto"/>
                                    <w:bottom w:val="none" w:sz="0" w:space="0" w:color="auto"/>
                                    <w:right w:val="none" w:sz="0" w:space="0" w:color="auto"/>
                                  </w:divBdr>
                                  <w:divsChild>
                                    <w:div w:id="834683915">
                                      <w:marLeft w:val="0"/>
                                      <w:marRight w:val="0"/>
                                      <w:marTop w:val="0"/>
                                      <w:marBottom w:val="0"/>
                                      <w:divBdr>
                                        <w:top w:val="single" w:sz="2" w:space="6" w:color="E5E7EB"/>
                                        <w:left w:val="single" w:sz="2" w:space="6" w:color="E5E7EB"/>
                                        <w:bottom w:val="single" w:sz="2" w:space="3" w:color="E5E7EB"/>
                                        <w:right w:val="single" w:sz="2" w:space="6" w:color="E5E7EB"/>
                                      </w:divBdr>
                                      <w:divsChild>
                                        <w:div w:id="1097868584">
                                          <w:marLeft w:val="0"/>
                                          <w:marRight w:val="0"/>
                                          <w:marTop w:val="0"/>
                                          <w:marBottom w:val="0"/>
                                          <w:divBdr>
                                            <w:top w:val="single" w:sz="2" w:space="0" w:color="E5E7EB"/>
                                            <w:left w:val="single" w:sz="2" w:space="0" w:color="E5E7EB"/>
                                            <w:bottom w:val="single" w:sz="2" w:space="0" w:color="E5E7EB"/>
                                            <w:right w:val="single" w:sz="2" w:space="0" w:color="E5E7EB"/>
                                          </w:divBdr>
                                          <w:divsChild>
                                            <w:div w:id="606735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3521150">
                                          <w:marLeft w:val="0"/>
                                          <w:marRight w:val="0"/>
                                          <w:marTop w:val="0"/>
                                          <w:marBottom w:val="0"/>
                                          <w:divBdr>
                                            <w:top w:val="single" w:sz="2" w:space="0" w:color="E5E7EB"/>
                                            <w:left w:val="single" w:sz="2" w:space="0" w:color="E5E7EB"/>
                                            <w:bottom w:val="single" w:sz="2" w:space="0" w:color="E5E7EB"/>
                                            <w:right w:val="single" w:sz="2" w:space="0" w:color="E5E7EB"/>
                                          </w:divBdr>
                                          <w:divsChild>
                                            <w:div w:id="1972010938">
                                              <w:marLeft w:val="0"/>
                                              <w:marRight w:val="0"/>
                                              <w:marTop w:val="0"/>
                                              <w:marBottom w:val="0"/>
                                              <w:divBdr>
                                                <w:top w:val="none" w:sz="0" w:space="0" w:color="auto"/>
                                                <w:left w:val="none" w:sz="0" w:space="0" w:color="auto"/>
                                                <w:bottom w:val="none" w:sz="0" w:space="0" w:color="auto"/>
                                                <w:right w:val="none" w:sz="0" w:space="0" w:color="auto"/>
                                              </w:divBdr>
                                              <w:divsChild>
                                                <w:div w:id="1161114200">
                                                  <w:marLeft w:val="0"/>
                                                  <w:marRight w:val="0"/>
                                                  <w:marTop w:val="0"/>
                                                  <w:marBottom w:val="0"/>
                                                  <w:divBdr>
                                                    <w:top w:val="single" w:sz="2" w:space="0" w:color="E5E7EB"/>
                                                    <w:left w:val="single" w:sz="2" w:space="0" w:color="E5E7EB"/>
                                                    <w:bottom w:val="single" w:sz="2" w:space="0" w:color="E5E7EB"/>
                                                    <w:right w:val="single" w:sz="2" w:space="0" w:color="E5E7EB"/>
                                                  </w:divBdr>
                                                  <w:divsChild>
                                                    <w:div w:id="1651130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7461100">
                                                  <w:marLeft w:val="0"/>
                                                  <w:marRight w:val="0"/>
                                                  <w:marTop w:val="0"/>
                                                  <w:marBottom w:val="0"/>
                                                  <w:divBdr>
                                                    <w:top w:val="none" w:sz="0" w:space="0" w:color="auto"/>
                                                    <w:left w:val="none" w:sz="0" w:space="0" w:color="auto"/>
                                                    <w:bottom w:val="none" w:sz="0" w:space="0" w:color="auto"/>
                                                    <w:right w:val="none" w:sz="0" w:space="0" w:color="auto"/>
                                                  </w:divBdr>
                                                </w:div>
                                              </w:divsChild>
                                            </w:div>
                                            <w:div w:id="819543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58762132">
                          <w:marLeft w:val="0"/>
                          <w:marRight w:val="0"/>
                          <w:marTop w:val="0"/>
                          <w:marBottom w:val="0"/>
                          <w:divBdr>
                            <w:top w:val="single" w:sz="2" w:space="0" w:color="E5E7EB"/>
                            <w:left w:val="single" w:sz="2" w:space="0" w:color="E5E7EB"/>
                            <w:bottom w:val="single" w:sz="2" w:space="0" w:color="E5E7EB"/>
                            <w:right w:val="single" w:sz="2" w:space="0" w:color="E5E7EB"/>
                          </w:divBdr>
                          <w:divsChild>
                            <w:div w:id="1904175075">
                              <w:marLeft w:val="0"/>
                              <w:marRight w:val="0"/>
                              <w:marTop w:val="0"/>
                              <w:marBottom w:val="0"/>
                              <w:divBdr>
                                <w:top w:val="single" w:sz="2" w:space="0" w:color="E5E7EB"/>
                                <w:left w:val="single" w:sz="2" w:space="0" w:color="E5E7EB"/>
                                <w:bottom w:val="single" w:sz="2" w:space="0" w:color="E5E7EB"/>
                                <w:right w:val="single" w:sz="2" w:space="0" w:color="E5E7EB"/>
                              </w:divBdr>
                              <w:divsChild>
                                <w:div w:id="544946940">
                                  <w:marLeft w:val="0"/>
                                  <w:marRight w:val="0"/>
                                  <w:marTop w:val="0"/>
                                  <w:marBottom w:val="0"/>
                                  <w:divBdr>
                                    <w:top w:val="none" w:sz="0" w:space="0" w:color="auto"/>
                                    <w:left w:val="none" w:sz="0" w:space="0" w:color="auto"/>
                                    <w:bottom w:val="none" w:sz="0" w:space="0" w:color="auto"/>
                                    <w:right w:val="none" w:sz="0" w:space="0" w:color="auto"/>
                                  </w:divBdr>
                                  <w:divsChild>
                                    <w:div w:id="1347634492">
                                      <w:marLeft w:val="0"/>
                                      <w:marRight w:val="0"/>
                                      <w:marTop w:val="0"/>
                                      <w:marBottom w:val="0"/>
                                      <w:divBdr>
                                        <w:top w:val="single" w:sz="2" w:space="6" w:color="E5E7EB"/>
                                        <w:left w:val="single" w:sz="2" w:space="6" w:color="E5E7EB"/>
                                        <w:bottom w:val="single" w:sz="2" w:space="3" w:color="E5E7EB"/>
                                        <w:right w:val="single" w:sz="2" w:space="6" w:color="E5E7EB"/>
                                      </w:divBdr>
                                      <w:divsChild>
                                        <w:div w:id="865099430">
                                          <w:marLeft w:val="0"/>
                                          <w:marRight w:val="0"/>
                                          <w:marTop w:val="0"/>
                                          <w:marBottom w:val="0"/>
                                          <w:divBdr>
                                            <w:top w:val="single" w:sz="2" w:space="0" w:color="E5E7EB"/>
                                            <w:left w:val="single" w:sz="2" w:space="0" w:color="E5E7EB"/>
                                            <w:bottom w:val="single" w:sz="2" w:space="0" w:color="E5E7EB"/>
                                            <w:right w:val="single" w:sz="2" w:space="0" w:color="E5E7EB"/>
                                          </w:divBdr>
                                          <w:divsChild>
                                            <w:div w:id="1483498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69381">
                                          <w:marLeft w:val="0"/>
                                          <w:marRight w:val="0"/>
                                          <w:marTop w:val="0"/>
                                          <w:marBottom w:val="0"/>
                                          <w:divBdr>
                                            <w:top w:val="single" w:sz="2" w:space="0" w:color="E5E7EB"/>
                                            <w:left w:val="single" w:sz="2" w:space="0" w:color="E5E7EB"/>
                                            <w:bottom w:val="single" w:sz="2" w:space="0" w:color="E5E7EB"/>
                                            <w:right w:val="single" w:sz="2" w:space="0" w:color="E5E7EB"/>
                                          </w:divBdr>
                                          <w:divsChild>
                                            <w:div w:id="1200582387">
                                              <w:marLeft w:val="0"/>
                                              <w:marRight w:val="0"/>
                                              <w:marTop w:val="0"/>
                                              <w:marBottom w:val="0"/>
                                              <w:divBdr>
                                                <w:top w:val="none" w:sz="0" w:space="0" w:color="auto"/>
                                                <w:left w:val="none" w:sz="0" w:space="0" w:color="auto"/>
                                                <w:bottom w:val="none" w:sz="0" w:space="0" w:color="auto"/>
                                                <w:right w:val="none" w:sz="0" w:space="0" w:color="auto"/>
                                              </w:divBdr>
                                              <w:divsChild>
                                                <w:div w:id="1135567529">
                                                  <w:marLeft w:val="0"/>
                                                  <w:marRight w:val="0"/>
                                                  <w:marTop w:val="0"/>
                                                  <w:marBottom w:val="0"/>
                                                  <w:divBdr>
                                                    <w:top w:val="single" w:sz="2" w:space="0" w:color="E5E7EB"/>
                                                    <w:left w:val="single" w:sz="2" w:space="0" w:color="E5E7EB"/>
                                                    <w:bottom w:val="single" w:sz="2" w:space="0" w:color="E5E7EB"/>
                                                    <w:right w:val="single" w:sz="2" w:space="0" w:color="E5E7EB"/>
                                                  </w:divBdr>
                                                  <w:divsChild>
                                                    <w:div w:id="1194929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1092764">
                                                  <w:marLeft w:val="0"/>
                                                  <w:marRight w:val="0"/>
                                                  <w:marTop w:val="0"/>
                                                  <w:marBottom w:val="0"/>
                                                  <w:divBdr>
                                                    <w:top w:val="none" w:sz="0" w:space="0" w:color="auto"/>
                                                    <w:left w:val="none" w:sz="0" w:space="0" w:color="auto"/>
                                                    <w:bottom w:val="none" w:sz="0" w:space="0" w:color="auto"/>
                                                    <w:right w:val="none" w:sz="0" w:space="0" w:color="auto"/>
                                                  </w:divBdr>
                                                </w:div>
                                              </w:divsChild>
                                            </w:div>
                                            <w:div w:id="15177708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42301462">
                          <w:marLeft w:val="0"/>
                          <w:marRight w:val="0"/>
                          <w:marTop w:val="0"/>
                          <w:marBottom w:val="0"/>
                          <w:divBdr>
                            <w:top w:val="single" w:sz="2" w:space="0" w:color="E5E7EB"/>
                            <w:left w:val="single" w:sz="2" w:space="0" w:color="E5E7EB"/>
                            <w:bottom w:val="single" w:sz="2" w:space="0" w:color="E5E7EB"/>
                            <w:right w:val="single" w:sz="2" w:space="0" w:color="E5E7EB"/>
                          </w:divBdr>
                          <w:divsChild>
                            <w:div w:id="1013923150">
                              <w:marLeft w:val="0"/>
                              <w:marRight w:val="0"/>
                              <w:marTop w:val="0"/>
                              <w:marBottom w:val="0"/>
                              <w:divBdr>
                                <w:top w:val="single" w:sz="2" w:space="0" w:color="E5E7EB"/>
                                <w:left w:val="single" w:sz="2" w:space="0" w:color="E5E7EB"/>
                                <w:bottom w:val="single" w:sz="2" w:space="0" w:color="E5E7EB"/>
                                <w:right w:val="single" w:sz="2" w:space="0" w:color="E5E7EB"/>
                              </w:divBdr>
                              <w:divsChild>
                                <w:div w:id="1543665544">
                                  <w:marLeft w:val="0"/>
                                  <w:marRight w:val="0"/>
                                  <w:marTop w:val="0"/>
                                  <w:marBottom w:val="0"/>
                                  <w:divBdr>
                                    <w:top w:val="none" w:sz="0" w:space="0" w:color="auto"/>
                                    <w:left w:val="none" w:sz="0" w:space="0" w:color="auto"/>
                                    <w:bottom w:val="none" w:sz="0" w:space="0" w:color="auto"/>
                                    <w:right w:val="none" w:sz="0" w:space="0" w:color="auto"/>
                                  </w:divBdr>
                                  <w:divsChild>
                                    <w:div w:id="2099474439">
                                      <w:marLeft w:val="0"/>
                                      <w:marRight w:val="0"/>
                                      <w:marTop w:val="0"/>
                                      <w:marBottom w:val="0"/>
                                      <w:divBdr>
                                        <w:top w:val="single" w:sz="2" w:space="6" w:color="E5E7EB"/>
                                        <w:left w:val="single" w:sz="2" w:space="6" w:color="E5E7EB"/>
                                        <w:bottom w:val="single" w:sz="2" w:space="3" w:color="E5E7EB"/>
                                        <w:right w:val="single" w:sz="2" w:space="6" w:color="E5E7EB"/>
                                      </w:divBdr>
                                      <w:divsChild>
                                        <w:div w:id="1486705150">
                                          <w:marLeft w:val="0"/>
                                          <w:marRight w:val="0"/>
                                          <w:marTop w:val="0"/>
                                          <w:marBottom w:val="0"/>
                                          <w:divBdr>
                                            <w:top w:val="single" w:sz="2" w:space="0" w:color="E5E7EB"/>
                                            <w:left w:val="single" w:sz="2" w:space="0" w:color="E5E7EB"/>
                                            <w:bottom w:val="single" w:sz="2" w:space="0" w:color="E5E7EB"/>
                                            <w:right w:val="single" w:sz="2" w:space="0" w:color="E5E7EB"/>
                                          </w:divBdr>
                                          <w:divsChild>
                                            <w:div w:id="489298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4505557">
                                          <w:marLeft w:val="0"/>
                                          <w:marRight w:val="0"/>
                                          <w:marTop w:val="0"/>
                                          <w:marBottom w:val="0"/>
                                          <w:divBdr>
                                            <w:top w:val="single" w:sz="2" w:space="0" w:color="E5E7EB"/>
                                            <w:left w:val="single" w:sz="2" w:space="0" w:color="E5E7EB"/>
                                            <w:bottom w:val="single" w:sz="2" w:space="0" w:color="E5E7EB"/>
                                            <w:right w:val="single" w:sz="2" w:space="0" w:color="E5E7EB"/>
                                          </w:divBdr>
                                          <w:divsChild>
                                            <w:div w:id="1348097092">
                                              <w:marLeft w:val="0"/>
                                              <w:marRight w:val="0"/>
                                              <w:marTop w:val="0"/>
                                              <w:marBottom w:val="0"/>
                                              <w:divBdr>
                                                <w:top w:val="none" w:sz="0" w:space="0" w:color="auto"/>
                                                <w:left w:val="none" w:sz="0" w:space="0" w:color="auto"/>
                                                <w:bottom w:val="none" w:sz="0" w:space="0" w:color="auto"/>
                                                <w:right w:val="none" w:sz="0" w:space="0" w:color="auto"/>
                                              </w:divBdr>
                                              <w:divsChild>
                                                <w:div w:id="1315449036">
                                                  <w:marLeft w:val="0"/>
                                                  <w:marRight w:val="0"/>
                                                  <w:marTop w:val="0"/>
                                                  <w:marBottom w:val="0"/>
                                                  <w:divBdr>
                                                    <w:top w:val="single" w:sz="2" w:space="0" w:color="E5E7EB"/>
                                                    <w:left w:val="single" w:sz="2" w:space="0" w:color="E5E7EB"/>
                                                    <w:bottom w:val="single" w:sz="2" w:space="0" w:color="E5E7EB"/>
                                                    <w:right w:val="single" w:sz="2" w:space="0" w:color="E5E7EB"/>
                                                  </w:divBdr>
                                                  <w:divsChild>
                                                    <w:div w:id="1520467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6500563">
                                                  <w:marLeft w:val="0"/>
                                                  <w:marRight w:val="0"/>
                                                  <w:marTop w:val="0"/>
                                                  <w:marBottom w:val="0"/>
                                                  <w:divBdr>
                                                    <w:top w:val="none" w:sz="0" w:space="0" w:color="auto"/>
                                                    <w:left w:val="none" w:sz="0" w:space="0" w:color="auto"/>
                                                    <w:bottom w:val="none" w:sz="0" w:space="0" w:color="auto"/>
                                                    <w:right w:val="none" w:sz="0" w:space="0" w:color="auto"/>
                                                  </w:divBdr>
                                                </w:div>
                                              </w:divsChild>
                                            </w:div>
                                            <w:div w:id="726102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45329083">
                          <w:marLeft w:val="0"/>
                          <w:marRight w:val="0"/>
                          <w:marTop w:val="0"/>
                          <w:marBottom w:val="0"/>
                          <w:divBdr>
                            <w:top w:val="none" w:sz="0" w:space="0" w:color="auto"/>
                            <w:left w:val="none" w:sz="0" w:space="0" w:color="auto"/>
                            <w:bottom w:val="none" w:sz="0" w:space="0" w:color="auto"/>
                            <w:right w:val="none" w:sz="0" w:space="0" w:color="auto"/>
                          </w:divBdr>
                          <w:divsChild>
                            <w:div w:id="581715885">
                              <w:marLeft w:val="0"/>
                              <w:marRight w:val="0"/>
                              <w:marTop w:val="0"/>
                              <w:marBottom w:val="0"/>
                              <w:divBdr>
                                <w:top w:val="single" w:sz="2" w:space="0" w:color="E5E7EB"/>
                                <w:left w:val="single" w:sz="2" w:space="0" w:color="E5E7EB"/>
                                <w:bottom w:val="single" w:sz="2" w:space="0" w:color="E5E7EB"/>
                                <w:right w:val="single" w:sz="2" w:space="0" w:color="E5E7EB"/>
                              </w:divBdr>
                              <w:divsChild>
                                <w:div w:id="1868909039">
                                  <w:marLeft w:val="0"/>
                                  <w:marRight w:val="0"/>
                                  <w:marTop w:val="0"/>
                                  <w:marBottom w:val="0"/>
                                  <w:divBdr>
                                    <w:top w:val="single" w:sz="2" w:space="0" w:color="E5E7EB"/>
                                    <w:left w:val="single" w:sz="2" w:space="0" w:color="E5E7EB"/>
                                    <w:bottom w:val="single" w:sz="2" w:space="0" w:color="E5E7EB"/>
                                    <w:right w:val="single" w:sz="2" w:space="0" w:color="E5E7EB"/>
                                  </w:divBdr>
                                </w:div>
                                <w:div w:id="1964846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12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49255">
          <w:marLeft w:val="0"/>
          <w:marRight w:val="0"/>
          <w:marTop w:val="0"/>
          <w:marBottom w:val="0"/>
          <w:divBdr>
            <w:top w:val="none" w:sz="0" w:space="0" w:color="auto"/>
            <w:left w:val="none" w:sz="0" w:space="0" w:color="auto"/>
            <w:bottom w:val="none" w:sz="0" w:space="0" w:color="auto"/>
            <w:right w:val="none" w:sz="0" w:space="0" w:color="auto"/>
          </w:divBdr>
          <w:divsChild>
            <w:div w:id="1261378103">
              <w:marLeft w:val="0"/>
              <w:marRight w:val="0"/>
              <w:marTop w:val="0"/>
              <w:marBottom w:val="0"/>
              <w:divBdr>
                <w:top w:val="none" w:sz="0" w:space="0" w:color="auto"/>
                <w:left w:val="none" w:sz="0" w:space="0" w:color="auto"/>
                <w:bottom w:val="none" w:sz="0" w:space="0" w:color="auto"/>
                <w:right w:val="none" w:sz="0" w:space="0" w:color="auto"/>
              </w:divBdr>
              <w:divsChild>
                <w:div w:id="901477099">
                  <w:marLeft w:val="0"/>
                  <w:marRight w:val="0"/>
                  <w:marTop w:val="0"/>
                  <w:marBottom w:val="120"/>
                  <w:divBdr>
                    <w:top w:val="single" w:sz="2" w:space="0" w:color="E5E7EB"/>
                    <w:left w:val="single" w:sz="2" w:space="0" w:color="E5E7EB"/>
                    <w:bottom w:val="single" w:sz="2" w:space="0" w:color="E5E7EB"/>
                    <w:right w:val="single" w:sz="2" w:space="0" w:color="E5E7EB"/>
                  </w:divBdr>
                  <w:divsChild>
                    <w:div w:id="1207838711">
                      <w:marLeft w:val="0"/>
                      <w:marRight w:val="0"/>
                      <w:marTop w:val="0"/>
                      <w:marBottom w:val="0"/>
                      <w:divBdr>
                        <w:top w:val="single" w:sz="2" w:space="0" w:color="E5E7EB"/>
                        <w:left w:val="single" w:sz="2" w:space="0" w:color="E5E7EB"/>
                        <w:bottom w:val="single" w:sz="2" w:space="0" w:color="E5E7EB"/>
                        <w:right w:val="single" w:sz="2" w:space="0" w:color="E5E7EB"/>
                      </w:divBdr>
                      <w:divsChild>
                        <w:div w:id="19622293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34285923">
              <w:marLeft w:val="0"/>
              <w:marRight w:val="0"/>
              <w:marTop w:val="0"/>
              <w:marBottom w:val="0"/>
              <w:divBdr>
                <w:top w:val="none" w:sz="0" w:space="0" w:color="auto"/>
                <w:left w:val="none" w:sz="0" w:space="0" w:color="auto"/>
                <w:bottom w:val="none" w:sz="0" w:space="0" w:color="auto"/>
                <w:right w:val="none" w:sz="0" w:space="0" w:color="auto"/>
              </w:divBdr>
              <w:divsChild>
                <w:div w:id="946618765">
                  <w:marLeft w:val="0"/>
                  <w:marRight w:val="0"/>
                  <w:marTop w:val="0"/>
                  <w:marBottom w:val="0"/>
                  <w:divBdr>
                    <w:top w:val="single" w:sz="2" w:space="0" w:color="E5E7EB"/>
                    <w:left w:val="single" w:sz="2" w:space="0" w:color="E5E7EB"/>
                    <w:bottom w:val="single" w:sz="2" w:space="0" w:color="E5E7EB"/>
                    <w:right w:val="single" w:sz="2" w:space="0" w:color="E5E7EB"/>
                  </w:divBdr>
                  <w:divsChild>
                    <w:div w:id="892228468">
                      <w:marLeft w:val="0"/>
                      <w:marRight w:val="0"/>
                      <w:marTop w:val="0"/>
                      <w:marBottom w:val="0"/>
                      <w:divBdr>
                        <w:top w:val="single" w:sz="2" w:space="0" w:color="E5E7EB"/>
                        <w:left w:val="single" w:sz="2" w:space="0" w:color="E5E7EB"/>
                        <w:bottom w:val="single" w:sz="2" w:space="0" w:color="E5E7EB"/>
                        <w:right w:val="single" w:sz="2" w:space="0" w:color="E5E7EB"/>
                      </w:divBdr>
                      <w:divsChild>
                        <w:div w:id="220098609">
                          <w:marLeft w:val="0"/>
                          <w:marRight w:val="0"/>
                          <w:marTop w:val="0"/>
                          <w:marBottom w:val="0"/>
                          <w:divBdr>
                            <w:top w:val="single" w:sz="2" w:space="0" w:color="E5E7EB"/>
                            <w:left w:val="single" w:sz="2" w:space="0" w:color="E5E7EB"/>
                            <w:bottom w:val="single" w:sz="2" w:space="0" w:color="E5E7EB"/>
                            <w:right w:val="single" w:sz="2" w:space="0" w:color="E5E7EB"/>
                          </w:divBdr>
                          <w:divsChild>
                            <w:div w:id="1022632265">
                              <w:marLeft w:val="0"/>
                              <w:marRight w:val="0"/>
                              <w:marTop w:val="0"/>
                              <w:marBottom w:val="0"/>
                              <w:divBdr>
                                <w:top w:val="single" w:sz="2" w:space="0" w:color="E5E7EB"/>
                                <w:left w:val="single" w:sz="2" w:space="0" w:color="E5E7EB"/>
                                <w:bottom w:val="single" w:sz="2" w:space="0" w:color="E5E7EB"/>
                                <w:right w:val="single" w:sz="2" w:space="0" w:color="E5E7EB"/>
                              </w:divBdr>
                            </w:div>
                            <w:div w:id="175508721">
                              <w:marLeft w:val="0"/>
                              <w:marRight w:val="0"/>
                              <w:marTop w:val="0"/>
                              <w:marBottom w:val="0"/>
                              <w:divBdr>
                                <w:top w:val="single" w:sz="2" w:space="0" w:color="E5E7EB"/>
                                <w:left w:val="single" w:sz="2" w:space="0" w:color="E5E7EB"/>
                                <w:bottom w:val="single" w:sz="2" w:space="0" w:color="E5E7EB"/>
                                <w:right w:val="single" w:sz="2" w:space="0" w:color="E5E7EB"/>
                              </w:divBdr>
                            </w:div>
                            <w:div w:id="1413116704">
                              <w:marLeft w:val="0"/>
                              <w:marRight w:val="0"/>
                              <w:marTop w:val="0"/>
                              <w:marBottom w:val="0"/>
                              <w:divBdr>
                                <w:top w:val="single" w:sz="2" w:space="0" w:color="E5E7EB"/>
                                <w:left w:val="single" w:sz="2" w:space="0" w:color="E5E7EB"/>
                                <w:bottom w:val="single" w:sz="2" w:space="0" w:color="E5E7EB"/>
                                <w:right w:val="single" w:sz="2" w:space="0" w:color="E5E7EB"/>
                              </w:divBdr>
                            </w:div>
                            <w:div w:id="908811966">
                              <w:marLeft w:val="0"/>
                              <w:marRight w:val="0"/>
                              <w:marTop w:val="0"/>
                              <w:marBottom w:val="0"/>
                              <w:divBdr>
                                <w:top w:val="single" w:sz="2" w:space="0" w:color="E5E7EB"/>
                                <w:left w:val="single" w:sz="2" w:space="0" w:color="E5E7EB"/>
                                <w:bottom w:val="single" w:sz="2" w:space="0" w:color="E5E7EB"/>
                                <w:right w:val="single" w:sz="2" w:space="0" w:color="E5E7EB"/>
                              </w:divBdr>
                            </w:div>
                            <w:div w:id="1669364341">
                              <w:marLeft w:val="0"/>
                              <w:marRight w:val="0"/>
                              <w:marTop w:val="0"/>
                              <w:marBottom w:val="0"/>
                              <w:divBdr>
                                <w:top w:val="single" w:sz="2" w:space="0" w:color="E5E7EB"/>
                                <w:left w:val="single" w:sz="2" w:space="0" w:color="E5E7EB"/>
                                <w:bottom w:val="single" w:sz="2" w:space="0" w:color="E5E7EB"/>
                                <w:right w:val="single" w:sz="2" w:space="0" w:color="E5E7EB"/>
                              </w:divBdr>
                            </w:div>
                            <w:div w:id="1475172188">
                              <w:marLeft w:val="0"/>
                              <w:marRight w:val="0"/>
                              <w:marTop w:val="0"/>
                              <w:marBottom w:val="0"/>
                              <w:divBdr>
                                <w:top w:val="single" w:sz="2" w:space="0" w:color="E5E7EB"/>
                                <w:left w:val="single" w:sz="2" w:space="0" w:color="E5E7EB"/>
                                <w:bottom w:val="single" w:sz="2" w:space="0" w:color="E5E7EB"/>
                                <w:right w:val="single" w:sz="2" w:space="0" w:color="E5E7EB"/>
                              </w:divBdr>
                            </w:div>
                            <w:div w:id="1482698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31169664">
      <w:bodyDiv w:val="1"/>
      <w:marLeft w:val="0"/>
      <w:marRight w:val="0"/>
      <w:marTop w:val="0"/>
      <w:marBottom w:val="0"/>
      <w:divBdr>
        <w:top w:val="none" w:sz="0" w:space="0" w:color="auto"/>
        <w:left w:val="none" w:sz="0" w:space="0" w:color="auto"/>
        <w:bottom w:val="none" w:sz="0" w:space="0" w:color="auto"/>
        <w:right w:val="none" w:sz="0" w:space="0" w:color="auto"/>
      </w:divBdr>
    </w:div>
    <w:div w:id="1151796485">
      <w:bodyDiv w:val="1"/>
      <w:marLeft w:val="0"/>
      <w:marRight w:val="0"/>
      <w:marTop w:val="0"/>
      <w:marBottom w:val="0"/>
      <w:divBdr>
        <w:top w:val="none" w:sz="0" w:space="0" w:color="auto"/>
        <w:left w:val="none" w:sz="0" w:space="0" w:color="auto"/>
        <w:bottom w:val="none" w:sz="0" w:space="0" w:color="auto"/>
        <w:right w:val="none" w:sz="0" w:space="0" w:color="auto"/>
      </w:divBdr>
    </w:div>
    <w:div w:id="1397358757">
      <w:bodyDiv w:val="1"/>
      <w:marLeft w:val="0"/>
      <w:marRight w:val="0"/>
      <w:marTop w:val="0"/>
      <w:marBottom w:val="0"/>
      <w:divBdr>
        <w:top w:val="none" w:sz="0" w:space="0" w:color="auto"/>
        <w:left w:val="none" w:sz="0" w:space="0" w:color="auto"/>
        <w:bottom w:val="none" w:sz="0" w:space="0" w:color="auto"/>
        <w:right w:val="none" w:sz="0" w:space="0" w:color="auto"/>
      </w:divBdr>
    </w:div>
    <w:div w:id="1529634380">
      <w:bodyDiv w:val="1"/>
      <w:marLeft w:val="0"/>
      <w:marRight w:val="0"/>
      <w:marTop w:val="0"/>
      <w:marBottom w:val="0"/>
      <w:divBdr>
        <w:top w:val="none" w:sz="0" w:space="0" w:color="auto"/>
        <w:left w:val="none" w:sz="0" w:space="0" w:color="auto"/>
        <w:bottom w:val="none" w:sz="0" w:space="0" w:color="auto"/>
        <w:right w:val="none" w:sz="0" w:space="0" w:color="auto"/>
      </w:divBdr>
    </w:div>
    <w:div w:id="199675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statter.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9C6DD-461D-4003-AE40-59B8453A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4111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BDB</Company>
  <LinksUpToDate>false</LinksUpToDate>
  <CharactersWithSpaces>4754</CharactersWithSpaces>
  <SharedDoc>false</SharedDoc>
  <HLinks>
    <vt:vector size="12" baseType="variant">
      <vt:variant>
        <vt:i4>6029420</vt:i4>
      </vt:variant>
      <vt:variant>
        <vt:i4>2216</vt:i4>
      </vt:variant>
      <vt:variant>
        <vt:i4>1025</vt:i4>
      </vt:variant>
      <vt:variant>
        <vt:i4>1</vt:i4>
      </vt:variant>
      <vt:variant>
        <vt:lpwstr>Markenzeichen_2014</vt:lpwstr>
      </vt:variant>
      <vt:variant>
        <vt:lpwstr/>
      </vt:variant>
      <vt:variant>
        <vt:i4>3080265</vt:i4>
      </vt:variant>
      <vt:variant>
        <vt:i4>2222</vt:i4>
      </vt:variant>
      <vt:variant>
        <vt:i4>1026</vt:i4>
      </vt:variant>
      <vt:variant>
        <vt:i4>1</vt:i4>
      </vt:variant>
      <vt:variant>
        <vt:lpwstr>BDB_2014-RGB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Herrnberger</dc:creator>
  <cp:keywords/>
  <cp:lastModifiedBy>Herrnberger, Elke</cp:lastModifiedBy>
  <cp:revision>8</cp:revision>
  <cp:lastPrinted>2019-10-01T10:31:00Z</cp:lastPrinted>
  <dcterms:created xsi:type="dcterms:W3CDTF">2024-02-21T11:08:00Z</dcterms:created>
  <dcterms:modified xsi:type="dcterms:W3CDTF">2024-02-21T12:40:00Z</dcterms:modified>
</cp:coreProperties>
</file>